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9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69"/>
        <w:gridCol w:w="5008"/>
      </w:tblGrid>
      <w:tr w:rsidR="001A2283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4502" w:type="dxa"/>
            <w:vMerge w:val="restart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A2283" w:rsidRDefault="00857188">
            <w:pPr>
              <w:pStyle w:val="Standard"/>
              <w:tabs>
                <w:tab w:val="left" w:pos="-267"/>
              </w:tabs>
              <w:snapToGrid w:val="0"/>
              <w:ind w:left="-107" w:right="13" w:firstLine="1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491400" cy="605880"/>
                  <wp:effectExtent l="0" t="0" r="3900" b="3720"/>
                  <wp:wrapSquare wrapText="bothSides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00" cy="60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A2283" w:rsidRDefault="001A2283">
            <w:pPr>
              <w:pStyle w:val="Standard"/>
              <w:snapToGrid w:val="0"/>
              <w:ind w:left="36" w:right="36"/>
              <w:jc w:val="center"/>
              <w:rPr>
                <w:sz w:val="28"/>
                <w:szCs w:val="28"/>
              </w:rPr>
            </w:pPr>
          </w:p>
          <w:p w:rsidR="001A2283" w:rsidRDefault="0085718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АДМИНИСТРАЦИЯ</w:t>
            </w:r>
          </w:p>
          <w:p w:rsidR="001A2283" w:rsidRDefault="00857188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ГОРОДА ВЛАДИМИРА</w:t>
            </w:r>
          </w:p>
        </w:tc>
        <w:tc>
          <w:tcPr>
            <w:tcW w:w="569" w:type="dxa"/>
            <w:vMerge w:val="restart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A2283" w:rsidRDefault="001A2283">
            <w:pPr>
              <w:pStyle w:val="Standard"/>
              <w:snapToGrid w:val="0"/>
            </w:pPr>
          </w:p>
        </w:tc>
        <w:tc>
          <w:tcPr>
            <w:tcW w:w="500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A2283" w:rsidRDefault="001A2283">
            <w:pPr>
              <w:pStyle w:val="Standard"/>
              <w:rPr>
                <w:sz w:val="28"/>
                <w:szCs w:val="28"/>
              </w:rPr>
            </w:pPr>
          </w:p>
        </w:tc>
      </w:tr>
      <w:tr w:rsidR="001A228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502" w:type="dxa"/>
            <w:vMerge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00000" w:rsidRDefault="00857188"/>
        </w:tc>
        <w:tc>
          <w:tcPr>
            <w:tcW w:w="569" w:type="dxa"/>
            <w:vMerge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00000" w:rsidRDefault="00857188"/>
        </w:tc>
        <w:tc>
          <w:tcPr>
            <w:tcW w:w="5008" w:type="dxa"/>
            <w:vMerge w:val="restart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A2283" w:rsidRDefault="0085718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образовательных организаций</w:t>
            </w:r>
          </w:p>
          <w:p w:rsidR="001A2283" w:rsidRDefault="00857188">
            <w:pPr>
              <w:pStyle w:val="Standard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</w:p>
          <w:p w:rsidR="001A2283" w:rsidRDefault="001A2283">
            <w:pPr>
              <w:pStyle w:val="Standard"/>
              <w:rPr>
                <w:sz w:val="28"/>
                <w:szCs w:val="28"/>
                <w:lang w:val="en-US"/>
              </w:rPr>
            </w:pPr>
          </w:p>
        </w:tc>
      </w:tr>
      <w:tr w:rsidR="001A2283">
        <w:tblPrEx>
          <w:tblCellMar>
            <w:top w:w="0" w:type="dxa"/>
            <w:bottom w:w="0" w:type="dxa"/>
          </w:tblCellMar>
        </w:tblPrEx>
        <w:trPr>
          <w:trHeight w:val="3015"/>
        </w:trPr>
        <w:tc>
          <w:tcPr>
            <w:tcW w:w="4502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A2283" w:rsidRDefault="00857188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Управление образования</w:t>
            </w:r>
          </w:p>
          <w:p w:rsidR="001A2283" w:rsidRDefault="00857188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ул.Горького, д.62, г.Владимир, 600005</w:t>
            </w:r>
          </w:p>
          <w:p w:rsidR="001A2283" w:rsidRDefault="00857188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 4922 53</w:t>
            </w:r>
            <w:r w:rsidRPr="0052116A">
              <w:rPr>
                <w:rFonts w:ascii="Times New Roman" w:hAnsi="Times New Roman"/>
                <w:b/>
                <w:sz w:val="20"/>
                <w:szCs w:val="20"/>
              </w:rPr>
              <w:t xml:space="preserve"> 70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85, факс 4922 32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23 94</w:t>
            </w:r>
          </w:p>
          <w:p w:rsidR="001A2283" w:rsidRDefault="00857188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52116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52116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education</w:t>
            </w:r>
            <w:r w:rsidRPr="0052116A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vladimir</w:t>
            </w:r>
            <w:r w:rsidRPr="0052116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city</w:t>
            </w:r>
            <w:r w:rsidRPr="0052116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  <w:p w:rsidR="001A2283" w:rsidRDefault="00857188">
            <w:pPr>
              <w:pStyle w:val="Standard"/>
              <w:tabs>
                <w:tab w:val="left" w:pos="-267"/>
              </w:tabs>
              <w:snapToGrid w:val="0"/>
              <w:ind w:left="-107" w:right="13" w:firstLine="1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http</w:t>
            </w:r>
            <w:r w:rsidRPr="0052116A">
              <w:rPr>
                <w:rFonts w:ascii="Times New Roman" w:hAnsi="Times New Roman"/>
                <w:b/>
                <w:sz w:val="20"/>
                <w:szCs w:val="20"/>
              </w:rPr>
              <w:t>://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edu</w:t>
            </w:r>
            <w:r w:rsidRPr="0052116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vladimir</w:t>
            </w:r>
            <w:r w:rsidRPr="0052116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city</w:t>
            </w:r>
            <w:r w:rsidRPr="0052116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  <w:p w:rsidR="001A2283" w:rsidRDefault="00857188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19.02.2016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__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30-08/</w:t>
            </w:r>
            <w:r>
              <w:rPr>
                <w:rFonts w:ascii="Times New Roman" w:hAnsi="Times New Roman"/>
                <w:sz w:val="20"/>
                <w:szCs w:val="20"/>
              </w:rPr>
              <w:t>_229______</w:t>
            </w:r>
          </w:p>
          <w:p w:rsidR="001A2283" w:rsidRDefault="00857188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 _____________ от _______________</w:t>
            </w:r>
          </w:p>
          <w:p w:rsidR="001A2283" w:rsidRDefault="00857188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направлении рекомендаций для работы при  комплектовании  образовательных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в 2016/2017 учебном году</w:t>
            </w:r>
          </w:p>
        </w:tc>
        <w:tc>
          <w:tcPr>
            <w:tcW w:w="569" w:type="dxa"/>
            <w:vMerge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00000" w:rsidRDefault="00857188"/>
        </w:tc>
        <w:tc>
          <w:tcPr>
            <w:tcW w:w="5008" w:type="dxa"/>
            <w:vMerge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00000" w:rsidRDefault="00857188"/>
        </w:tc>
      </w:tr>
      <w:tr w:rsidR="001A228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502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A2283" w:rsidRDefault="001A2283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A2283" w:rsidRDefault="001A2283">
            <w:pPr>
              <w:pStyle w:val="Standard"/>
              <w:snapToGrid w:val="0"/>
              <w:jc w:val="both"/>
            </w:pPr>
          </w:p>
        </w:tc>
        <w:tc>
          <w:tcPr>
            <w:tcW w:w="5008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A2283" w:rsidRDefault="001A2283">
            <w:pPr>
              <w:pStyle w:val="Standard"/>
              <w:snapToGrid w:val="0"/>
            </w:pPr>
          </w:p>
        </w:tc>
      </w:tr>
    </w:tbl>
    <w:p w:rsidR="001A2283" w:rsidRDefault="0085718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Уважаемые руководители!</w:t>
      </w:r>
    </w:p>
    <w:p w:rsidR="001A2283" w:rsidRDefault="001A2283">
      <w:pPr>
        <w:pStyle w:val="Standard"/>
        <w:rPr>
          <w:rFonts w:ascii="Times New Roman" w:hAnsi="Times New Roman"/>
          <w:sz w:val="28"/>
          <w:szCs w:val="28"/>
        </w:rPr>
      </w:pP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соблюдения законодательства Российской Федерации в части организации приёма на обучение по основным общеобразовательным программам в образовательные организации города управление образования направляет в Ваш адрес</w:t>
      </w:r>
      <w:r>
        <w:rPr>
          <w:rFonts w:ascii="Times New Roman" w:hAnsi="Times New Roman"/>
          <w:sz w:val="28"/>
          <w:szCs w:val="28"/>
        </w:rPr>
        <w:t xml:space="preserve"> рекомендации, которые необходимо изучить                          и использовать при комплектовании на 2016/2017 учебный год.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Приложение: на   6 л. в 1 экз.</w:t>
      </w: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 управления                                                               И.И.</w:t>
      </w:r>
      <w:r>
        <w:rPr>
          <w:rFonts w:ascii="Times New Roman" w:hAnsi="Times New Roman"/>
          <w:sz w:val="28"/>
          <w:szCs w:val="28"/>
        </w:rPr>
        <w:t xml:space="preserve"> Пенькова</w:t>
      </w: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857188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Н.В. Латышева, 45 19 13</w:t>
      </w: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письму управления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образования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 19.02.2016 № 30-08/229</w:t>
      </w: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85718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1. Нормативная база</w:t>
      </w:r>
    </w:p>
    <w:p w:rsidR="001A2283" w:rsidRDefault="001A228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1A2283" w:rsidRDefault="00857188">
      <w:pPr>
        <w:pStyle w:val="Standard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ab/>
        <w:t>В настоящее время приём в образовательные учреждения города осуществляется на</w:t>
      </w:r>
      <w:r>
        <w:rPr>
          <w:rFonts w:ascii="Times New Roman" w:hAnsi="Times New Roman"/>
          <w:sz w:val="28"/>
          <w:szCs w:val="28"/>
        </w:rPr>
        <w:t xml:space="preserve"> основании следующих нормативных документов, которые должны быть размещены на сайтах и информационных стендах образовательных организаций:</w:t>
      </w:r>
    </w:p>
    <w:p w:rsidR="001A2283" w:rsidRDefault="0085718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Федеральный </w:t>
      </w:r>
      <w:r>
        <w:rPr>
          <w:rFonts w:ascii="Times New Roman" w:hAnsi="Times New Roman"/>
          <w:color w:val="000000"/>
          <w:sz w:val="28"/>
          <w:szCs w:val="28"/>
        </w:rPr>
        <w:t>Закон от 29.12.2012 № 273-ФЗ «Об образовании в Российской Федерации»;</w:t>
      </w:r>
    </w:p>
    <w:p w:rsidR="001A2283" w:rsidRDefault="0085718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Приказ Министерства </w:t>
      </w:r>
      <w:r>
        <w:rPr>
          <w:rFonts w:ascii="Times New Roman" w:hAnsi="Times New Roman"/>
          <w:sz w:val="28"/>
          <w:szCs w:val="28"/>
        </w:rPr>
        <w:t>образования и науки РФ от 22.01.2014 № 32 «Об утверждении Порядка приёма граждан на обучение по образовательным программам начального общего, основного общего, среднего общего образования»;</w:t>
      </w:r>
    </w:p>
    <w:p w:rsidR="001A2283" w:rsidRDefault="0085718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Постановления Главного государственного санитарного врача РФ от</w:t>
      </w:r>
      <w:r>
        <w:rPr>
          <w:rFonts w:ascii="Times New Roman" w:hAnsi="Times New Roman"/>
          <w:sz w:val="28"/>
          <w:szCs w:val="28"/>
        </w:rPr>
        <w:t xml:space="preserve"> 29.12.2010 № 189 «Об утверждении СанПиН 2.4.2.2821-10 «Санитарно-эпидемиологические требования к условиям и организации обучения                            в общеобразовательных учреждениях»;</w:t>
      </w:r>
    </w:p>
    <w:p w:rsidR="001A2283" w:rsidRDefault="0085718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Постановление администрации г. Владимира от 06. 07.2012 № </w:t>
      </w:r>
      <w:r>
        <w:rPr>
          <w:rFonts w:ascii="Times New Roman" w:hAnsi="Times New Roman"/>
          <w:sz w:val="28"/>
          <w:szCs w:val="28"/>
        </w:rPr>
        <w:t>2924                  «Об утверждении административного регламента предоставления муниципальными образовательными учреждениями города Владимира муниципальной услуги «Зачисление в образовательное учреждение»;</w:t>
      </w:r>
    </w:p>
    <w:p w:rsidR="001A2283" w:rsidRDefault="0085718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администрации г. Владимира от 1</w:t>
      </w:r>
      <w:r>
        <w:rPr>
          <w:rFonts w:ascii="Times New Roman" w:hAnsi="Times New Roman"/>
          <w:sz w:val="28"/>
          <w:szCs w:val="28"/>
        </w:rPr>
        <w:t xml:space="preserve">1.03.2014 № 863                  «Об утверждении «Порядка организации предоставления общедоступного               и бесплатного дошкольного, начального общего, основного общего и среднего общего образования по основным общеобразовательным программам       </w:t>
      </w:r>
      <w:r>
        <w:rPr>
          <w:rFonts w:ascii="Times New Roman" w:hAnsi="Times New Roman"/>
          <w:sz w:val="28"/>
          <w:szCs w:val="28"/>
        </w:rPr>
        <w:t xml:space="preserve">              в муниципальных образовательных  организациях города Владимира»;</w:t>
      </w:r>
    </w:p>
    <w:p w:rsidR="001A2283" w:rsidRDefault="00857188">
      <w:pPr>
        <w:pStyle w:val="Textbody"/>
        <w:spacing w:after="0"/>
        <w:ind w:lef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Постановление администрации г. Владимира от 06.11.2015 № 3855                  «О закреплении территорий города Владимира за муниципальными общеобразовательными учреждени</w:t>
      </w:r>
      <w:r>
        <w:rPr>
          <w:rFonts w:ascii="Times New Roman" w:hAnsi="Times New Roman"/>
          <w:sz w:val="28"/>
          <w:szCs w:val="28"/>
        </w:rPr>
        <w:t>ями  и признании утратившим силу постановления администрации города Владимира от 06.03.2014 № 810»;</w:t>
      </w:r>
    </w:p>
    <w:p w:rsidR="001A2283" w:rsidRDefault="0085718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Приказ управления образования о плане комплектования первых классов общеобразовательных учреждений;</w:t>
      </w:r>
    </w:p>
    <w:p w:rsidR="001A2283" w:rsidRDefault="0085718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Локальные нормативные акты образовательных организ</w:t>
      </w:r>
      <w:r>
        <w:rPr>
          <w:rFonts w:ascii="Times New Roman" w:hAnsi="Times New Roman"/>
          <w:sz w:val="28"/>
          <w:szCs w:val="28"/>
        </w:rPr>
        <w:t>аций.</w:t>
      </w:r>
    </w:p>
    <w:p w:rsidR="001A2283" w:rsidRDefault="001A2283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2283" w:rsidRDefault="0085718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Приём  заявлений от родителей (законных представителей)</w:t>
      </w:r>
    </w:p>
    <w:p w:rsidR="001A2283" w:rsidRDefault="0085718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определение детей в первый класс образовательных организаций</w:t>
      </w:r>
    </w:p>
    <w:p w:rsidR="001A2283" w:rsidRDefault="00857188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A2283" w:rsidRDefault="00857188">
      <w:pPr>
        <w:pStyle w:val="Textbody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Во исполнение требований п. 1 ст. 9 Федерального Закона «О порядке рассмотрения обращений граждан Российской Федерации» от</w:t>
      </w:r>
      <w:r>
        <w:rPr>
          <w:rFonts w:ascii="Times New Roman" w:hAnsi="Times New Roman"/>
          <w:sz w:val="28"/>
          <w:szCs w:val="28"/>
        </w:rPr>
        <w:t xml:space="preserve"> 02.05.2006                № 59-ФЗ («Обращение, поступившее в государственный орган, орган местного самоуправления или должностному лицу в соответствии с их компетенцией, </w:t>
      </w: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подлежит обязательному рассмотрению») необходимо принимать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к рассмотрению  любые заявления граждан</w:t>
      </w:r>
      <w:r>
        <w:rPr>
          <w:rFonts w:ascii="Times New Roman" w:hAnsi="Times New Roman"/>
          <w:sz w:val="28"/>
          <w:szCs w:val="28"/>
        </w:rPr>
        <w:t xml:space="preserve">, в том числе заявления родителей (законных представителей), касающиеся определения детей в первый класс образовательной организации </w:t>
      </w:r>
      <w:r>
        <w:rPr>
          <w:rFonts w:ascii="Times New Roman" w:hAnsi="Times New Roman"/>
          <w:sz w:val="28"/>
          <w:szCs w:val="28"/>
          <w:u w:val="single"/>
        </w:rPr>
        <w:t xml:space="preserve">вне зависимости от территориальной принадлежности к ней. </w:t>
      </w:r>
      <w:r>
        <w:rPr>
          <w:rFonts w:ascii="Times New Roman" w:hAnsi="Times New Roman"/>
          <w:sz w:val="28"/>
          <w:szCs w:val="28"/>
        </w:rPr>
        <w:t>Заявления о приёме де</w:t>
      </w:r>
      <w:r>
        <w:rPr>
          <w:rFonts w:ascii="Times New Roman" w:hAnsi="Times New Roman"/>
          <w:sz w:val="28"/>
          <w:szCs w:val="28"/>
        </w:rPr>
        <w:t xml:space="preserve">тей в первый класс от граждан, проживающих в микрорайоне, не относящемся к  образовательной организации, принимаются с 01 июля (ст. 14 приказа Минобрнауки                           от 22.01.2014 № 32 «Об утверждении Порядка приёма граждан на обучение      </w:t>
      </w:r>
      <w:r>
        <w:rPr>
          <w:rFonts w:ascii="Times New Roman" w:hAnsi="Times New Roman"/>
          <w:sz w:val="28"/>
          <w:szCs w:val="28"/>
        </w:rPr>
        <w:t xml:space="preserve">               по образовательным программам начального общего, основного общего, среднего общего образования»). На принятые ранее 01 июля заявления                      от родителей об определении детей в первый класс, не проживающих                      </w:t>
      </w:r>
      <w:r>
        <w:rPr>
          <w:rFonts w:ascii="Times New Roman" w:hAnsi="Times New Roman"/>
          <w:sz w:val="28"/>
          <w:szCs w:val="28"/>
        </w:rPr>
        <w:t xml:space="preserve">  в микрорайоне, относящемуся к образовательной организации, управление образования рекомендует давать письменный ответ об обязательном  рассмотрении данного заявления после 01 июля (приложения №№ 1, 2).</w:t>
      </w:r>
    </w:p>
    <w:p w:rsidR="001A2283" w:rsidRDefault="00857188">
      <w:pPr>
        <w:pStyle w:val="Textbody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п. 2 ст. 8 Федерального Закона «О порядке</w:t>
      </w:r>
      <w:r>
        <w:rPr>
          <w:rFonts w:ascii="Times New Roman" w:hAnsi="Times New Roman"/>
          <w:sz w:val="28"/>
          <w:szCs w:val="28"/>
        </w:rPr>
        <w:t xml:space="preserve"> рассмотрения обращений граждан Российской Федерации» от 02.05.2006 № 59-ФЗ «Письменное обращение подлежит </w:t>
      </w:r>
      <w:r>
        <w:rPr>
          <w:rFonts w:ascii="Times New Roman" w:hAnsi="Times New Roman"/>
          <w:sz w:val="28"/>
          <w:szCs w:val="28"/>
          <w:u w:val="single"/>
        </w:rPr>
        <w:t xml:space="preserve">обязательной регистрации в течение трёх дней с момента поступления в государственный орган, орган местного самоуправления или должностному лицу», </w:t>
      </w:r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этому в образовательной организации в номенклатуре дел должен быть «Журнал регистрации заявлений граждан», в котором необходимо регистрировать </w:t>
      </w:r>
      <w:r>
        <w:rPr>
          <w:rFonts w:ascii="Times New Roman" w:hAnsi="Times New Roman"/>
          <w:sz w:val="28"/>
          <w:szCs w:val="28"/>
          <w:u w:val="single"/>
        </w:rPr>
        <w:t>любые заявления граждан</w:t>
      </w:r>
      <w:r>
        <w:rPr>
          <w:rFonts w:ascii="Times New Roman" w:hAnsi="Times New Roman"/>
          <w:sz w:val="28"/>
          <w:szCs w:val="28"/>
        </w:rPr>
        <w:t>, рассматривая их затем в пределах своей компетенции в установленном порядке и в установле</w:t>
      </w:r>
      <w:r>
        <w:rPr>
          <w:rFonts w:ascii="Times New Roman" w:hAnsi="Times New Roman"/>
          <w:sz w:val="28"/>
          <w:szCs w:val="28"/>
        </w:rPr>
        <w:t>нные законом сроки.</w:t>
      </w:r>
    </w:p>
    <w:p w:rsidR="001A2283" w:rsidRDefault="001A2283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283" w:rsidRDefault="00857188">
      <w:pPr>
        <w:pStyle w:val="Textbody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3. Приём детей в первый класс образовательных организаций,</w:t>
      </w:r>
    </w:p>
    <w:p w:rsidR="001A2283" w:rsidRDefault="00857188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не достигших возраста шести лет шести месяцев или достигших возраста восьми лет на первое сентября</w:t>
      </w:r>
    </w:p>
    <w:p w:rsidR="001A2283" w:rsidRDefault="001A2283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283" w:rsidRDefault="0085718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Во время проведения приёмной кампании детей в первые классы             </w:t>
      </w:r>
      <w:r>
        <w:rPr>
          <w:rFonts w:ascii="Times New Roman" w:hAnsi="Times New Roman"/>
          <w:sz w:val="28"/>
          <w:szCs w:val="28"/>
        </w:rPr>
        <w:t xml:space="preserve">        в 2015/2016 учебном году в части приёма детей образовательных организаций,  </w:t>
      </w:r>
      <w:r>
        <w:rPr>
          <w:rFonts w:ascii="Times New Roman" w:hAnsi="Times New Roman"/>
          <w:sz w:val="28"/>
          <w:szCs w:val="28"/>
          <w:u w:val="single"/>
        </w:rPr>
        <w:t>не достигших возраста шести лет шести месяцев или достигших возраста восьми лет на первое сентября,</w:t>
      </w:r>
      <w:r>
        <w:rPr>
          <w:rFonts w:ascii="Times New Roman" w:hAnsi="Times New Roman"/>
          <w:sz w:val="28"/>
          <w:szCs w:val="28"/>
        </w:rPr>
        <w:t xml:space="preserve">  выявлены многочисленные нарушения. Рекомендуем осуществлять приём данно</w:t>
      </w:r>
      <w:r>
        <w:rPr>
          <w:rFonts w:ascii="Times New Roman" w:hAnsi="Times New Roman"/>
          <w:sz w:val="28"/>
          <w:szCs w:val="28"/>
        </w:rPr>
        <w:t>й категории детей, используя следующий порядок:</w:t>
      </w:r>
    </w:p>
    <w:p w:rsidR="001A2283" w:rsidRDefault="0085718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соответствии с  п. 1 ст. 67 Закона РФ от 29.12.2012 № 273-ФЗ «Об образовании в Российской Федерации» «...учредитель образовательной организации вправе разрешить приём детей в образовательную организацию </w:t>
      </w:r>
      <w:r>
        <w:rPr>
          <w:rFonts w:ascii="Times New Roman" w:hAnsi="Times New Roman"/>
          <w:sz w:val="28"/>
          <w:szCs w:val="28"/>
        </w:rPr>
        <w:t xml:space="preserve">на обучение по образовательным программам начального общего образования в более раннем или более позднем возрасте», поэтому  заявление от родителей (законных представителей), проживающих по адресу, относящемуся                           к  образовательной </w:t>
      </w:r>
      <w:r>
        <w:rPr>
          <w:rFonts w:ascii="Times New Roman" w:hAnsi="Times New Roman"/>
          <w:sz w:val="28"/>
          <w:szCs w:val="28"/>
        </w:rPr>
        <w:t xml:space="preserve">организации, необходимо адресовать </w:t>
      </w:r>
      <w:r>
        <w:rPr>
          <w:rFonts w:ascii="Times New Roman" w:hAnsi="Times New Roman"/>
          <w:sz w:val="28"/>
          <w:szCs w:val="28"/>
          <w:u w:val="single"/>
        </w:rPr>
        <w:t>на имя начальника управления образования,</w:t>
      </w:r>
      <w:r>
        <w:rPr>
          <w:rFonts w:ascii="Times New Roman" w:hAnsi="Times New Roman"/>
          <w:sz w:val="28"/>
          <w:szCs w:val="28"/>
        </w:rPr>
        <w:t xml:space="preserve"> а не на имя директора образовательной организации (приложение № 3);</w:t>
      </w:r>
    </w:p>
    <w:p w:rsidR="001A2283" w:rsidRDefault="0085718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основании заявления родителя (законного представителя) администрация образовательной организации  создаёт</w:t>
      </w:r>
      <w:r>
        <w:rPr>
          <w:rFonts w:ascii="Times New Roman" w:hAnsi="Times New Roman"/>
          <w:sz w:val="28"/>
          <w:szCs w:val="28"/>
        </w:rPr>
        <w:t xml:space="preserve"> медико-психолого-</w:t>
      </w:r>
      <w:r>
        <w:rPr>
          <w:rFonts w:ascii="Times New Roman" w:hAnsi="Times New Roman"/>
          <w:sz w:val="28"/>
          <w:szCs w:val="28"/>
        </w:rPr>
        <w:lastRenderedPageBreak/>
        <w:t>педагогическую комиссию (издаётся локальный акт) и проводит обследование  ребёнка в образовательном учреждении с целью определения уровня                      его развития и готовности к обучению в первом классе;</w:t>
      </w:r>
    </w:p>
    <w:p w:rsidR="001A2283" w:rsidRDefault="0085718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результатам медико-</w:t>
      </w:r>
      <w:r>
        <w:rPr>
          <w:rFonts w:ascii="Times New Roman" w:hAnsi="Times New Roman"/>
          <w:sz w:val="28"/>
          <w:szCs w:val="28"/>
        </w:rPr>
        <w:t>психолого-педагогического обследования составляется и утверждается Акт обследования;</w:t>
      </w:r>
    </w:p>
    <w:p w:rsidR="001A2283" w:rsidRDefault="0085718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По итогам проведённой работы</w:t>
      </w:r>
      <w:r>
        <w:rPr>
          <w:rFonts w:ascii="Times New Roman" w:hAnsi="Times New Roman"/>
          <w:sz w:val="28"/>
          <w:szCs w:val="28"/>
        </w:rPr>
        <w:t xml:space="preserve"> пакет документов на ребёнка данной категории (заявление родителя (законного представителя) на имя начальника управления образования; приказ о создании  медико-психолого-педагогической комиссии ОО; Акт обследования, сопроводительное письмо от ОО) направляе</w:t>
      </w:r>
      <w:r>
        <w:rPr>
          <w:rFonts w:ascii="Times New Roman" w:hAnsi="Times New Roman"/>
          <w:sz w:val="28"/>
          <w:szCs w:val="28"/>
        </w:rPr>
        <w:t>тся в управление образования для принятия окончательного решения по вопросу определения ребёнка в первый класс, о чём издаётся приказ управления образования.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A2283" w:rsidRDefault="00857188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Приём детей в образовательные организации города</w:t>
      </w:r>
    </w:p>
    <w:p w:rsidR="001A2283" w:rsidRDefault="00857188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повышенного уровня</w:t>
      </w:r>
    </w:p>
    <w:p w:rsidR="001A2283" w:rsidRDefault="001A2283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2283" w:rsidRDefault="0085718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Вступительное тестиров</w:t>
      </w:r>
      <w:r>
        <w:rPr>
          <w:rFonts w:ascii="Times New Roman" w:hAnsi="Times New Roman"/>
          <w:sz w:val="28"/>
          <w:szCs w:val="28"/>
        </w:rPr>
        <w:t>ание детей, в том числе в форме собеседования, при приёме в первые классы в настоящее время проводят образовательные учреждения города повышенного уровня №№ 3, 10, 14, 17, 23, 35, 36, 73.</w:t>
      </w:r>
    </w:p>
    <w:p w:rsidR="001A2283" w:rsidRDefault="0085718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Федеральном Законе </w:t>
      </w:r>
      <w:r>
        <w:rPr>
          <w:rFonts w:ascii="Times New Roman" w:hAnsi="Times New Roman"/>
          <w:color w:val="000000"/>
          <w:sz w:val="28"/>
          <w:szCs w:val="28"/>
        </w:rPr>
        <w:t xml:space="preserve">от 29.12.2012 № 273-ФЗ «Об образовании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в Российской Федерации» нет прямой ссылки на необходимость организации индивидуального отбора при приёме детей в образовательные организации повышенного уровня  (п. 5 ст. 67 Федерального Закона от 29.12.2012 № 273-ФЗ «Об образовании в Российск</w:t>
      </w:r>
      <w:r>
        <w:rPr>
          <w:rFonts w:ascii="Times New Roman" w:hAnsi="Times New Roman"/>
          <w:color w:val="000000"/>
          <w:sz w:val="28"/>
          <w:szCs w:val="28"/>
        </w:rPr>
        <w:t xml:space="preserve">ой Федерации»). Условия и порядок организации индивидуального отбора при приёме детей в образовательные организации повышенного уровня  администрация образовательной организации в случае необходимости самостоятельно разрабатывает и утверждает локальным </w:t>
      </w:r>
      <w:r>
        <w:rPr>
          <w:rFonts w:ascii="Times New Roman" w:hAnsi="Times New Roman"/>
          <w:color w:val="000000"/>
          <w:sz w:val="28"/>
          <w:szCs w:val="28"/>
        </w:rPr>
        <w:t xml:space="preserve"> ак</w:t>
      </w:r>
      <w:r>
        <w:rPr>
          <w:rFonts w:ascii="Times New Roman" w:hAnsi="Times New Roman"/>
          <w:color w:val="000000"/>
          <w:sz w:val="28"/>
          <w:szCs w:val="28"/>
        </w:rPr>
        <w:t xml:space="preserve">том </w:t>
      </w:r>
      <w:r>
        <w:rPr>
          <w:rFonts w:ascii="Times New Roman" w:hAnsi="Times New Roman"/>
          <w:color w:val="000000"/>
          <w:sz w:val="28"/>
          <w:szCs w:val="28"/>
        </w:rPr>
        <w:t>и  знакомит с ними родителей (законных представителей) детей, изъявивших желание обучаться  в образовательной организации повышенного уровня,                 в том числе разместив информацию на сайте ОО.</w:t>
      </w:r>
    </w:p>
    <w:p w:rsidR="001A2283" w:rsidRDefault="00857188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Программы для тестирования будущих первоклассн</w:t>
      </w:r>
      <w:r>
        <w:rPr>
          <w:rFonts w:ascii="Times New Roman" w:hAnsi="Times New Roman"/>
          <w:color w:val="000000"/>
          <w:sz w:val="28"/>
          <w:szCs w:val="28"/>
        </w:rPr>
        <w:t>иков рекомендуем  утверждать педагогическими советами ОО и размещать их на сайтах образовательных организаций.</w:t>
      </w:r>
    </w:p>
    <w:p w:rsidR="001A2283" w:rsidRDefault="001A2283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283" w:rsidRDefault="001A2283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283" w:rsidRDefault="001A2283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283" w:rsidRDefault="001A2283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283" w:rsidRDefault="001A2283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283" w:rsidRDefault="001A2283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283" w:rsidRDefault="001A2283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283" w:rsidRDefault="001A2283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283" w:rsidRDefault="001A2283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283" w:rsidRDefault="001A2283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283" w:rsidRDefault="001A2283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283" w:rsidRDefault="001A2283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283" w:rsidRDefault="00857188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Приложение № 1</w:t>
      </w:r>
    </w:p>
    <w:p w:rsidR="001A2283" w:rsidRDefault="001A2283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283" w:rsidRDefault="0085718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1A2283" w:rsidRDefault="0085718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бланка письменного заявления  </w:t>
      </w:r>
      <w:r>
        <w:rPr>
          <w:rFonts w:ascii="Times New Roman" w:hAnsi="Times New Roman"/>
          <w:sz w:val="28"/>
          <w:szCs w:val="28"/>
        </w:rPr>
        <w:t>родителя (законного представителя)</w:t>
      </w:r>
    </w:p>
    <w:p w:rsidR="001A2283" w:rsidRDefault="0085718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детей в первый </w:t>
      </w:r>
      <w:r>
        <w:rPr>
          <w:rFonts w:ascii="Times New Roman" w:hAnsi="Times New Roman"/>
          <w:sz w:val="28"/>
          <w:szCs w:val="28"/>
        </w:rPr>
        <w:t>класс</w:t>
      </w:r>
    </w:p>
    <w:p w:rsidR="001A2283" w:rsidRDefault="0085718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организации, проживающих на закреплённой территории</w:t>
      </w:r>
    </w:p>
    <w:p w:rsidR="001A2283" w:rsidRDefault="001A228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Директору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образовательной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организации № _______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2"/>
          <w:szCs w:val="22"/>
        </w:rPr>
        <w:t>(Ф.И.О.)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9"/>
          <w:szCs w:val="33"/>
        </w:rPr>
        <w:t>от ___________________,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9"/>
          <w:szCs w:val="33"/>
        </w:rPr>
        <w:tab/>
      </w:r>
      <w:r>
        <w:rPr>
          <w:rFonts w:ascii="Times New Roman" w:hAnsi="Times New Roman"/>
          <w:sz w:val="29"/>
          <w:szCs w:val="33"/>
        </w:rPr>
        <w:tab/>
      </w:r>
      <w:r>
        <w:rPr>
          <w:rFonts w:ascii="Times New Roman" w:hAnsi="Times New Roman"/>
          <w:sz w:val="29"/>
          <w:szCs w:val="33"/>
        </w:rPr>
        <w:tab/>
      </w:r>
      <w:r>
        <w:rPr>
          <w:rFonts w:ascii="Times New Roman" w:hAnsi="Times New Roman"/>
          <w:sz w:val="29"/>
          <w:szCs w:val="33"/>
        </w:rPr>
        <w:tab/>
      </w:r>
      <w:r>
        <w:rPr>
          <w:rFonts w:ascii="Times New Roman" w:hAnsi="Times New Roman"/>
          <w:sz w:val="29"/>
          <w:szCs w:val="33"/>
        </w:rPr>
        <w:tab/>
      </w:r>
      <w:r>
        <w:rPr>
          <w:rFonts w:ascii="Times New Roman" w:hAnsi="Times New Roman"/>
          <w:sz w:val="29"/>
          <w:szCs w:val="33"/>
        </w:rPr>
        <w:tab/>
      </w:r>
      <w:r>
        <w:rPr>
          <w:rFonts w:ascii="Times New Roman" w:hAnsi="Times New Roman"/>
          <w:sz w:val="29"/>
          <w:szCs w:val="33"/>
        </w:rPr>
        <w:tab/>
      </w:r>
      <w:r>
        <w:rPr>
          <w:rFonts w:ascii="Times New Roman" w:hAnsi="Times New Roman"/>
          <w:sz w:val="29"/>
          <w:szCs w:val="33"/>
        </w:rPr>
        <w:tab/>
      </w:r>
      <w:r>
        <w:rPr>
          <w:rFonts w:ascii="Times New Roman" w:hAnsi="Times New Roman"/>
          <w:sz w:val="29"/>
          <w:szCs w:val="33"/>
        </w:rPr>
        <w:tab/>
      </w:r>
      <w:r>
        <w:rPr>
          <w:rFonts w:ascii="Times New Roman" w:hAnsi="Times New Roman"/>
          <w:sz w:val="22"/>
          <w:szCs w:val="22"/>
        </w:rPr>
        <w:t>(Ф.И.О.)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8"/>
          <w:szCs w:val="28"/>
        </w:rPr>
        <w:t>проживающего(ей) по адресу: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тлф.:_____________________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Уважаемый (ая)_________________________________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зачислить моего ребёнка___________________________________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</w:rPr>
        <w:t xml:space="preserve">И.О. ребёнка и дата </w:t>
      </w:r>
      <w:r>
        <w:rPr>
          <w:rFonts w:ascii="Times New Roman" w:hAnsi="Times New Roman"/>
          <w:sz w:val="24"/>
        </w:rPr>
        <w:t>его рождения)</w:t>
      </w: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первый класс  образовательной организации _______________                             на 201___/201___учебный год.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________________________(Ф.И.О. заявителя)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      (дата, подпись)</w:t>
      </w:r>
    </w:p>
    <w:p w:rsidR="001A2283" w:rsidRDefault="00857188">
      <w:pPr>
        <w:pStyle w:val="Textbody"/>
        <w:spacing w:after="0"/>
        <w:jc w:val="both"/>
      </w:pPr>
      <w:r>
        <w:t xml:space="preserve"> </w:t>
      </w:r>
      <w:r>
        <w:rPr>
          <w:rFonts w:ascii="Times New Roman" w:hAnsi="Times New Roman"/>
          <w:sz w:val="28"/>
        </w:rPr>
        <w:t xml:space="preserve">  </w:t>
      </w: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857188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Приложение № 2</w:t>
      </w:r>
    </w:p>
    <w:p w:rsidR="001A2283" w:rsidRDefault="001A2283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283" w:rsidRDefault="001A2283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283" w:rsidRDefault="0085718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A2283" w:rsidRDefault="0085718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1A2283" w:rsidRDefault="0085718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бланка письменного ответа </w:t>
      </w:r>
      <w:r>
        <w:rPr>
          <w:rFonts w:ascii="Times New Roman" w:hAnsi="Times New Roman"/>
          <w:sz w:val="28"/>
          <w:szCs w:val="28"/>
        </w:rPr>
        <w:t>заявителю о рассмотрении обращения</w:t>
      </w:r>
    </w:p>
    <w:p w:rsidR="001A2283" w:rsidRDefault="0085718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детей в первый класс, не проживающих на закреплённой</w:t>
      </w:r>
    </w:p>
    <w:p w:rsidR="001A2283" w:rsidRDefault="0085718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образовательной организацией территорией</w:t>
      </w:r>
    </w:p>
    <w:p w:rsidR="001A2283" w:rsidRDefault="001A228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Уважаемый </w:t>
      </w:r>
      <w:r>
        <w:rPr>
          <w:rFonts w:ascii="Times New Roman" w:hAnsi="Times New Roman"/>
          <w:sz w:val="28"/>
          <w:szCs w:val="28"/>
        </w:rPr>
        <w:t>(ая)_________________________________________________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тем, что Ваша семья не проживает на территории, закреплённой за образовательной организацией №_________(Постановление                        администрации города Владимира от 06.11.2015 № 385</w:t>
      </w:r>
      <w:r>
        <w:rPr>
          <w:rFonts w:ascii="Times New Roman" w:hAnsi="Times New Roman"/>
          <w:sz w:val="28"/>
          <w:szCs w:val="28"/>
        </w:rPr>
        <w:t>5 «О закреплении территорий города Владимира за муниципальными общеобразовательными учреждениями и признании утратившим силу постановлении администрации города Владимира от 06.03.2014 № 810»),  Ваше обращение об определении ________________________________</w:t>
      </w:r>
      <w:r>
        <w:rPr>
          <w:rFonts w:ascii="Times New Roman" w:hAnsi="Times New Roman"/>
          <w:sz w:val="28"/>
          <w:szCs w:val="28"/>
        </w:rPr>
        <w:t xml:space="preserve">______ в первый класс будет рассмотрено  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</w:rPr>
        <w:t>(Ф.И.О. ребёнка)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01 июля 201____года при наличии свободных мест в параллели первых классов в соответствии с п. 14 Порядка приёма граждан на обучение                      по образовательным п</w:t>
      </w:r>
      <w:r>
        <w:rPr>
          <w:rFonts w:ascii="Times New Roman" w:hAnsi="Times New Roman"/>
          <w:sz w:val="28"/>
          <w:szCs w:val="28"/>
        </w:rPr>
        <w:t>рограммам начального общего, основного общего                    и среднего общего образования (Приказ Минобрнауки от 22.01.2014 № 32).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 принятом решении Вам будет сообщено дополнительно.</w:t>
      </w: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ОО________________________(Ф.И.О.)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         (дата, подпись)</w:t>
      </w:r>
    </w:p>
    <w:p w:rsidR="001A2283" w:rsidRDefault="00857188">
      <w:pPr>
        <w:pStyle w:val="Textbody"/>
        <w:spacing w:after="0"/>
        <w:jc w:val="both"/>
      </w:pPr>
      <w:r>
        <w:t xml:space="preserve"> </w:t>
      </w:r>
      <w:r>
        <w:rPr>
          <w:rFonts w:ascii="Times New Roman" w:hAnsi="Times New Roman"/>
          <w:sz w:val="28"/>
        </w:rPr>
        <w:t xml:space="preserve">  </w:t>
      </w: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4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4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4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4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4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4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4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4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4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4"/>
        </w:rPr>
      </w:pPr>
    </w:p>
    <w:p w:rsidR="001A2283" w:rsidRDefault="00857188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Приложение № 3</w:t>
      </w:r>
    </w:p>
    <w:p w:rsidR="001A2283" w:rsidRDefault="001A2283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2283" w:rsidRDefault="0085718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1A2283" w:rsidRDefault="0085718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1A2283" w:rsidRDefault="0085718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бланка письменного заявления  </w:t>
      </w:r>
      <w:r>
        <w:rPr>
          <w:rFonts w:ascii="Times New Roman" w:hAnsi="Times New Roman"/>
          <w:sz w:val="28"/>
          <w:szCs w:val="28"/>
        </w:rPr>
        <w:t>родителя (законного представителя)</w:t>
      </w:r>
    </w:p>
    <w:p w:rsidR="001A2283" w:rsidRDefault="0085718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детей в первый класс</w:t>
      </w:r>
    </w:p>
    <w:p w:rsidR="001A2283" w:rsidRDefault="0085718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образовательной организации, не достигших возраста шести лет </w:t>
      </w:r>
      <w:r>
        <w:rPr>
          <w:rFonts w:ascii="Times New Roman" w:hAnsi="Times New Roman"/>
          <w:sz w:val="28"/>
          <w:szCs w:val="28"/>
        </w:rPr>
        <w:t>шести месяцев или достигших возраста восьми лет на первое сентября*</w:t>
      </w:r>
    </w:p>
    <w:p w:rsidR="001A2283" w:rsidRDefault="001A228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Начальнику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администрации г.Владимира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Т.Ю. Ковальковой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9"/>
          <w:szCs w:val="33"/>
        </w:rPr>
        <w:t>от ________________________,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9"/>
          <w:szCs w:val="33"/>
        </w:rPr>
        <w:tab/>
      </w:r>
      <w:r>
        <w:rPr>
          <w:rFonts w:ascii="Times New Roman" w:hAnsi="Times New Roman"/>
          <w:sz w:val="29"/>
          <w:szCs w:val="33"/>
        </w:rPr>
        <w:tab/>
      </w:r>
      <w:r>
        <w:rPr>
          <w:rFonts w:ascii="Times New Roman" w:hAnsi="Times New Roman"/>
          <w:sz w:val="29"/>
          <w:szCs w:val="33"/>
        </w:rPr>
        <w:tab/>
      </w:r>
      <w:r>
        <w:rPr>
          <w:rFonts w:ascii="Times New Roman" w:hAnsi="Times New Roman"/>
          <w:sz w:val="29"/>
          <w:szCs w:val="33"/>
        </w:rPr>
        <w:tab/>
      </w:r>
      <w:r>
        <w:rPr>
          <w:rFonts w:ascii="Times New Roman" w:hAnsi="Times New Roman"/>
          <w:sz w:val="29"/>
          <w:szCs w:val="33"/>
        </w:rPr>
        <w:tab/>
      </w:r>
      <w:r>
        <w:rPr>
          <w:rFonts w:ascii="Times New Roman" w:hAnsi="Times New Roman"/>
          <w:sz w:val="29"/>
          <w:szCs w:val="33"/>
        </w:rPr>
        <w:tab/>
      </w:r>
      <w:r>
        <w:rPr>
          <w:rFonts w:ascii="Times New Roman" w:hAnsi="Times New Roman"/>
          <w:sz w:val="29"/>
          <w:szCs w:val="33"/>
        </w:rPr>
        <w:tab/>
      </w:r>
      <w:r>
        <w:rPr>
          <w:rFonts w:ascii="Times New Roman" w:hAnsi="Times New Roman"/>
          <w:sz w:val="29"/>
          <w:szCs w:val="33"/>
        </w:rPr>
        <w:tab/>
      </w:r>
      <w:r>
        <w:rPr>
          <w:rFonts w:ascii="Times New Roman" w:hAnsi="Times New Roman"/>
          <w:sz w:val="29"/>
          <w:szCs w:val="33"/>
        </w:rPr>
        <w:tab/>
      </w:r>
      <w:r>
        <w:rPr>
          <w:rFonts w:ascii="Times New Roman" w:hAnsi="Times New Roman"/>
          <w:sz w:val="22"/>
          <w:szCs w:val="22"/>
        </w:rPr>
        <w:t>(Ф.И.О.)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8"/>
          <w:szCs w:val="28"/>
        </w:rPr>
        <w:t>проживающего(ей) по адресу: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тлф.:_____________________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Уважаемая Татьяна Юрьевна!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рассмотреть возможность определения моего ребёнка ____________________________________________</w:t>
      </w:r>
      <w:r>
        <w:rPr>
          <w:rFonts w:ascii="Times New Roman" w:hAnsi="Times New Roman"/>
          <w:sz w:val="28"/>
          <w:szCs w:val="28"/>
        </w:rPr>
        <w:t>_____, не достигшего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Ф.</w:t>
      </w:r>
      <w:r>
        <w:rPr>
          <w:rFonts w:ascii="Times New Roman" w:hAnsi="Times New Roman"/>
          <w:sz w:val="24"/>
        </w:rPr>
        <w:t>И.О.  ребёнка и дата его рождения)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возраста  шести лет шести месяцев (или достигшего возраста восьми лет)              на первое сентября 201___года в первый класс  образовательной организации № ____________ на 201___/201___учебный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________________________(Ф.И.О. заявителя)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      (дата, подпись)</w:t>
      </w:r>
    </w:p>
    <w:p w:rsidR="001A2283" w:rsidRDefault="00857188">
      <w:pPr>
        <w:pStyle w:val="Textbody"/>
        <w:spacing w:after="0"/>
        <w:jc w:val="both"/>
      </w:pPr>
      <w:r>
        <w:t xml:space="preserve"> </w:t>
      </w:r>
      <w:r>
        <w:rPr>
          <w:rFonts w:ascii="Times New Roman" w:hAnsi="Times New Roman"/>
          <w:sz w:val="28"/>
        </w:rPr>
        <w:t xml:space="preserve">  </w:t>
      </w: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1A228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1A2283" w:rsidRDefault="0085718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Данное заявление без полного пакета документов на ребёнка данной категории в управление образования не </w:t>
      </w:r>
      <w:r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ab/>
      </w:r>
    </w:p>
    <w:sectPr w:rsidR="001A2283">
      <w:pgSz w:w="11905" w:h="16837"/>
      <w:pgMar w:top="1134" w:right="655" w:bottom="1134" w:left="17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88" w:rsidRDefault="00857188">
      <w:r>
        <w:separator/>
      </w:r>
    </w:p>
  </w:endnote>
  <w:endnote w:type="continuationSeparator" w:id="0">
    <w:p w:rsidR="00857188" w:rsidRDefault="0085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88" w:rsidRDefault="00857188">
      <w:r>
        <w:rPr>
          <w:color w:val="000000"/>
        </w:rPr>
        <w:separator/>
      </w:r>
    </w:p>
  </w:footnote>
  <w:footnote w:type="continuationSeparator" w:id="0">
    <w:p w:rsidR="00857188" w:rsidRDefault="0085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A2283"/>
    <w:rsid w:val="001A2283"/>
    <w:rsid w:val="0052116A"/>
    <w:rsid w:val="0085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791F0-FE70-40A2-AFA5-4C2D0C10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gimnazia23</dc:creator>
  <cp:lastModifiedBy>gimnazia23</cp:lastModifiedBy>
  <cp:revision>2</cp:revision>
  <cp:lastPrinted>2016-02-24T11:40:00Z</cp:lastPrinted>
  <dcterms:created xsi:type="dcterms:W3CDTF">2016-02-25T06:27:00Z</dcterms:created>
  <dcterms:modified xsi:type="dcterms:W3CDTF">2016-02-25T06:27:00Z</dcterms:modified>
</cp:coreProperties>
</file>