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5026"/>
        <w:gridCol w:w="4545"/>
      </w:tblGrid>
      <w:tr w:rsidR="00F83E6E" w:rsidRPr="00FA3FA1" w:rsidTr="002F0001">
        <w:tc>
          <w:tcPr>
            <w:tcW w:w="5026" w:type="dxa"/>
            <w:shd w:val="clear" w:color="auto" w:fill="auto"/>
          </w:tcPr>
          <w:p w:rsidR="00F83E6E" w:rsidRPr="00FA3FA1" w:rsidRDefault="00F83E6E" w:rsidP="002F0001">
            <w:pPr>
              <w:snapToGrid w:val="0"/>
              <w:spacing w:line="312" w:lineRule="auto"/>
              <w:jc w:val="both"/>
              <w:rPr>
                <w:color w:val="000000" w:themeColor="text1"/>
                <w:szCs w:val="28"/>
              </w:rPr>
            </w:pPr>
          </w:p>
          <w:p w:rsidR="00F83E6E" w:rsidRPr="00FA3FA1" w:rsidRDefault="00F83E6E" w:rsidP="002F0001">
            <w:pPr>
              <w:snapToGrid w:val="0"/>
              <w:spacing w:line="312" w:lineRule="auto"/>
              <w:jc w:val="both"/>
              <w:rPr>
                <w:color w:val="000000" w:themeColor="text1"/>
                <w:szCs w:val="28"/>
              </w:rPr>
            </w:pPr>
          </w:p>
        </w:tc>
        <w:tc>
          <w:tcPr>
            <w:tcW w:w="4545" w:type="dxa"/>
          </w:tcPr>
          <w:p w:rsidR="00F83E6E" w:rsidRPr="00FA3FA1" w:rsidRDefault="00F83E6E" w:rsidP="002F0001">
            <w:pPr>
              <w:snapToGrid w:val="0"/>
              <w:jc w:val="both"/>
              <w:rPr>
                <w:color w:val="000000" w:themeColor="text1"/>
                <w:szCs w:val="28"/>
              </w:rPr>
            </w:pPr>
            <w:r w:rsidRPr="00FA3FA1">
              <w:rPr>
                <w:color w:val="000000" w:themeColor="text1"/>
                <w:szCs w:val="28"/>
              </w:rPr>
              <w:t>Приложение № 3</w:t>
            </w:r>
          </w:p>
          <w:p w:rsidR="00F83E6E" w:rsidRPr="00FA3FA1" w:rsidRDefault="00F83E6E" w:rsidP="002F0001">
            <w:pPr>
              <w:jc w:val="both"/>
              <w:rPr>
                <w:color w:val="000000" w:themeColor="text1"/>
                <w:szCs w:val="28"/>
              </w:rPr>
            </w:pPr>
            <w:r w:rsidRPr="00FA3FA1">
              <w:rPr>
                <w:color w:val="000000" w:themeColor="text1"/>
                <w:szCs w:val="28"/>
              </w:rPr>
              <w:t xml:space="preserve">к приказу управления образования </w:t>
            </w:r>
          </w:p>
          <w:p w:rsidR="00F83E6E" w:rsidRPr="00FA3FA1" w:rsidRDefault="00F83E6E" w:rsidP="002F0001">
            <w:pPr>
              <w:jc w:val="both"/>
              <w:rPr>
                <w:color w:val="000000" w:themeColor="text1"/>
                <w:szCs w:val="28"/>
              </w:rPr>
            </w:pPr>
            <w:r w:rsidRPr="00FA3FA1">
              <w:rPr>
                <w:color w:val="000000" w:themeColor="text1"/>
                <w:szCs w:val="28"/>
              </w:rPr>
              <w:t xml:space="preserve">администрации </w:t>
            </w:r>
            <w:proofErr w:type="spellStart"/>
            <w:r w:rsidRPr="00FA3FA1">
              <w:rPr>
                <w:color w:val="000000" w:themeColor="text1"/>
                <w:szCs w:val="28"/>
              </w:rPr>
              <w:t>г</w:t>
            </w:r>
            <w:proofErr w:type="gramStart"/>
            <w:r w:rsidRPr="00FA3FA1">
              <w:rPr>
                <w:color w:val="000000" w:themeColor="text1"/>
                <w:szCs w:val="28"/>
              </w:rPr>
              <w:t>.В</w:t>
            </w:r>
            <w:proofErr w:type="gramEnd"/>
            <w:r w:rsidRPr="00FA3FA1">
              <w:rPr>
                <w:color w:val="000000" w:themeColor="text1"/>
                <w:szCs w:val="28"/>
              </w:rPr>
              <w:t>ладимира</w:t>
            </w:r>
            <w:proofErr w:type="spellEnd"/>
          </w:p>
          <w:p w:rsidR="00F83E6E" w:rsidRPr="00FA3FA1" w:rsidRDefault="00F83E6E" w:rsidP="002F0001">
            <w:pPr>
              <w:jc w:val="both"/>
              <w:rPr>
                <w:color w:val="000000" w:themeColor="text1"/>
                <w:szCs w:val="28"/>
                <w:u w:val="single"/>
              </w:rPr>
            </w:pPr>
            <w:r w:rsidRPr="00FA3FA1">
              <w:rPr>
                <w:color w:val="000000" w:themeColor="text1"/>
                <w:szCs w:val="28"/>
              </w:rPr>
              <w:t>от _</w:t>
            </w:r>
            <w:r w:rsidRPr="00FA3FA1">
              <w:rPr>
                <w:color w:val="000000" w:themeColor="text1"/>
                <w:szCs w:val="28"/>
                <w:u w:val="single"/>
              </w:rPr>
              <w:t>20.09.2017</w:t>
            </w:r>
            <w:r w:rsidRPr="00FA3FA1">
              <w:rPr>
                <w:color w:val="000000" w:themeColor="text1"/>
                <w:szCs w:val="28"/>
              </w:rPr>
              <w:t>_ № _</w:t>
            </w:r>
            <w:r w:rsidRPr="00FA3FA1">
              <w:rPr>
                <w:color w:val="000000" w:themeColor="text1"/>
                <w:szCs w:val="28"/>
                <w:u w:val="single"/>
              </w:rPr>
              <w:t>1265-п</w:t>
            </w:r>
            <w:r w:rsidRPr="00FA3FA1">
              <w:rPr>
                <w:color w:val="000000" w:themeColor="text1"/>
                <w:szCs w:val="28"/>
              </w:rPr>
              <w:t>____</w:t>
            </w:r>
          </w:p>
        </w:tc>
      </w:tr>
    </w:tbl>
    <w:p w:rsidR="00F83E6E" w:rsidRPr="00FA3FA1" w:rsidRDefault="00F83E6E" w:rsidP="00F83E6E">
      <w:pPr>
        <w:shd w:val="clear" w:color="auto" w:fill="FFFFFF"/>
        <w:tabs>
          <w:tab w:val="left" w:pos="696"/>
        </w:tabs>
        <w:suppressAutoHyphens w:val="0"/>
        <w:autoSpaceDE w:val="0"/>
        <w:autoSpaceDN w:val="0"/>
        <w:adjustRightInd w:val="0"/>
        <w:spacing w:line="276" w:lineRule="auto"/>
        <w:ind w:left="360" w:right="19"/>
        <w:jc w:val="both"/>
        <w:rPr>
          <w:color w:val="000000" w:themeColor="text1"/>
          <w:szCs w:val="28"/>
        </w:rPr>
      </w:pPr>
    </w:p>
    <w:p w:rsidR="00F83E6E" w:rsidRPr="00FA3FA1" w:rsidRDefault="00F83E6E" w:rsidP="00F83E6E">
      <w:pPr>
        <w:pStyle w:val="Default"/>
        <w:ind w:right="236" w:firstLine="709"/>
        <w:jc w:val="center"/>
        <w:rPr>
          <w:color w:val="000000" w:themeColor="text1"/>
          <w:sz w:val="28"/>
          <w:szCs w:val="28"/>
        </w:rPr>
      </w:pPr>
      <w:r w:rsidRPr="00FA3FA1">
        <w:rPr>
          <w:b/>
          <w:bCs/>
          <w:color w:val="000000" w:themeColor="text1"/>
          <w:sz w:val="28"/>
          <w:szCs w:val="28"/>
        </w:rPr>
        <w:t xml:space="preserve">Положение о проведении школьного этапа всероссийской олимпиады школьников </w:t>
      </w:r>
    </w:p>
    <w:p w:rsidR="00F83E6E" w:rsidRPr="00FA3FA1" w:rsidRDefault="00F83E6E" w:rsidP="00F83E6E">
      <w:pPr>
        <w:pStyle w:val="Default"/>
        <w:ind w:right="236" w:firstLine="709"/>
        <w:jc w:val="both"/>
        <w:rPr>
          <w:b/>
          <w:bCs/>
          <w:color w:val="000000" w:themeColor="text1"/>
          <w:sz w:val="28"/>
          <w:szCs w:val="28"/>
        </w:rPr>
      </w:pPr>
    </w:p>
    <w:p w:rsidR="00F83E6E" w:rsidRPr="00FA3FA1" w:rsidRDefault="00F83E6E" w:rsidP="00F83E6E">
      <w:pPr>
        <w:pStyle w:val="Default"/>
        <w:ind w:right="236" w:firstLine="709"/>
        <w:jc w:val="both"/>
        <w:rPr>
          <w:color w:val="000000" w:themeColor="text1"/>
          <w:sz w:val="28"/>
          <w:szCs w:val="28"/>
        </w:rPr>
      </w:pPr>
      <w:r w:rsidRPr="00FA3FA1">
        <w:rPr>
          <w:b/>
          <w:bCs/>
          <w:color w:val="000000" w:themeColor="text1"/>
          <w:sz w:val="28"/>
          <w:szCs w:val="28"/>
        </w:rPr>
        <w:t xml:space="preserve">Общие положения </w:t>
      </w:r>
    </w:p>
    <w:p w:rsidR="00060D5D" w:rsidRPr="00FA3FA1" w:rsidRDefault="00F83E6E" w:rsidP="00FA7942">
      <w:pPr>
        <w:pStyle w:val="ConsPlusNormal"/>
        <w:ind w:firstLine="709"/>
        <w:jc w:val="both"/>
        <w:rPr>
          <w:rFonts w:ascii="Times New Roman" w:hAnsi="Times New Roman" w:cs="Times New Roman"/>
          <w:color w:val="000000" w:themeColor="text1"/>
          <w:sz w:val="28"/>
          <w:szCs w:val="28"/>
        </w:rPr>
      </w:pPr>
      <w:r w:rsidRPr="00FA3FA1">
        <w:rPr>
          <w:rFonts w:ascii="Times New Roman" w:hAnsi="Times New Roman" w:cs="Times New Roman"/>
          <w:color w:val="000000" w:themeColor="text1"/>
          <w:sz w:val="28"/>
          <w:szCs w:val="28"/>
        </w:rPr>
        <w:t xml:space="preserve">1. </w:t>
      </w:r>
      <w:proofErr w:type="gramStart"/>
      <w:r w:rsidRPr="00FA3FA1">
        <w:rPr>
          <w:rFonts w:ascii="Times New Roman" w:hAnsi="Times New Roman" w:cs="Times New Roman"/>
          <w:color w:val="000000" w:themeColor="text1"/>
          <w:sz w:val="28"/>
          <w:szCs w:val="28"/>
        </w:rPr>
        <w:t>Олимпиада проводится по следующим общеобразовательным предметам: математика, русский, иностранный язык (английский, немецкий, французский,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D400D7" w:rsidRPr="00FA3FA1">
        <w:rPr>
          <w:rFonts w:ascii="Times New Roman" w:hAnsi="Times New Roman" w:cs="Times New Roman"/>
          <w:color w:val="000000" w:themeColor="text1"/>
          <w:sz w:val="28"/>
          <w:szCs w:val="28"/>
        </w:rPr>
        <w:t xml:space="preserve"> для обучающихся по образовательным программам основного общего и среднего общего образован</w:t>
      </w:r>
      <w:r w:rsidR="00060D5D" w:rsidRPr="00FA3FA1">
        <w:rPr>
          <w:rFonts w:ascii="Times New Roman" w:hAnsi="Times New Roman" w:cs="Times New Roman"/>
          <w:color w:val="000000" w:themeColor="text1"/>
          <w:sz w:val="28"/>
          <w:szCs w:val="28"/>
        </w:rPr>
        <w:t>ия;</w:t>
      </w:r>
      <w:proofErr w:type="gramEnd"/>
      <w:r w:rsidR="00060D5D" w:rsidRPr="00FA3FA1">
        <w:rPr>
          <w:rFonts w:ascii="Times New Roman" w:hAnsi="Times New Roman" w:cs="Times New Roman"/>
          <w:color w:val="000000" w:themeColor="text1"/>
          <w:sz w:val="28"/>
          <w:szCs w:val="28"/>
        </w:rPr>
        <w:t xml:space="preserve"> математика, русский язык для обучающихся по образовательным программам начального общего образования.</w:t>
      </w:r>
    </w:p>
    <w:p w:rsidR="00060D5D" w:rsidRPr="00FA3FA1" w:rsidRDefault="00F83E6E" w:rsidP="00FA7942">
      <w:pPr>
        <w:pStyle w:val="ConsPlusNormal"/>
        <w:ind w:firstLine="709"/>
        <w:jc w:val="both"/>
        <w:rPr>
          <w:rFonts w:ascii="Times New Roman" w:hAnsi="Times New Roman" w:cs="Times New Roman"/>
          <w:color w:val="000000" w:themeColor="text1"/>
          <w:sz w:val="28"/>
          <w:szCs w:val="28"/>
        </w:rPr>
      </w:pPr>
      <w:r w:rsidRPr="00FA3FA1">
        <w:rPr>
          <w:rFonts w:ascii="Times New Roman" w:hAnsi="Times New Roman" w:cs="Times New Roman"/>
          <w:color w:val="000000" w:themeColor="text1"/>
          <w:sz w:val="28"/>
          <w:szCs w:val="28"/>
        </w:rPr>
        <w:t xml:space="preserve">2. </w:t>
      </w:r>
      <w:r w:rsidR="00060D5D" w:rsidRPr="00FA3FA1">
        <w:rPr>
          <w:rFonts w:ascii="Times New Roman" w:hAnsi="Times New Roman" w:cs="Times New Roman"/>
          <w:color w:val="000000" w:themeColor="text1"/>
          <w:sz w:val="28"/>
          <w:szCs w:val="28"/>
        </w:rPr>
        <w:t>Организатором школьного и муниципального этапов олимпиады является управление образования</w:t>
      </w:r>
      <w:r w:rsidR="00B07869" w:rsidRPr="00FA3FA1">
        <w:rPr>
          <w:rFonts w:ascii="Times New Roman" w:hAnsi="Times New Roman" w:cs="Times New Roman"/>
          <w:color w:val="000000" w:themeColor="text1"/>
          <w:sz w:val="28"/>
          <w:szCs w:val="28"/>
        </w:rPr>
        <w:t xml:space="preserve"> администрации </w:t>
      </w:r>
      <w:proofErr w:type="spellStart"/>
      <w:r w:rsidR="00B07869" w:rsidRPr="00FA3FA1">
        <w:rPr>
          <w:rFonts w:ascii="Times New Roman" w:hAnsi="Times New Roman" w:cs="Times New Roman"/>
          <w:color w:val="000000" w:themeColor="text1"/>
          <w:sz w:val="28"/>
          <w:szCs w:val="28"/>
        </w:rPr>
        <w:t>г</w:t>
      </w:r>
      <w:proofErr w:type="gramStart"/>
      <w:r w:rsidR="00B07869" w:rsidRPr="00FA3FA1">
        <w:rPr>
          <w:rFonts w:ascii="Times New Roman" w:hAnsi="Times New Roman" w:cs="Times New Roman"/>
          <w:color w:val="000000" w:themeColor="text1"/>
          <w:sz w:val="28"/>
          <w:szCs w:val="28"/>
        </w:rPr>
        <w:t>.В</w:t>
      </w:r>
      <w:proofErr w:type="gramEnd"/>
      <w:r w:rsidR="00B07869" w:rsidRPr="00FA3FA1">
        <w:rPr>
          <w:rFonts w:ascii="Times New Roman" w:hAnsi="Times New Roman" w:cs="Times New Roman"/>
          <w:color w:val="000000" w:themeColor="text1"/>
          <w:sz w:val="28"/>
          <w:szCs w:val="28"/>
        </w:rPr>
        <w:t>ладимира</w:t>
      </w:r>
      <w:proofErr w:type="spellEnd"/>
      <w:r w:rsidR="00060D5D" w:rsidRPr="00FA3FA1">
        <w:rPr>
          <w:rFonts w:ascii="Times New Roman" w:hAnsi="Times New Roman" w:cs="Times New Roman"/>
          <w:color w:val="000000" w:themeColor="text1"/>
          <w:sz w:val="28"/>
          <w:szCs w:val="28"/>
        </w:rPr>
        <w:t>;</w:t>
      </w:r>
    </w:p>
    <w:p w:rsidR="00EB6022" w:rsidRPr="00FA3FA1" w:rsidRDefault="00EB6022" w:rsidP="00FA7942">
      <w:pPr>
        <w:pStyle w:val="ConsPlusNormal"/>
        <w:ind w:firstLine="709"/>
        <w:jc w:val="both"/>
        <w:rPr>
          <w:rFonts w:ascii="Times New Roman" w:hAnsi="Times New Roman" w:cs="Times New Roman"/>
          <w:color w:val="000000" w:themeColor="text1"/>
          <w:sz w:val="28"/>
          <w:szCs w:val="28"/>
        </w:rPr>
      </w:pPr>
      <w:r w:rsidRPr="00FA3FA1">
        <w:rPr>
          <w:rFonts w:ascii="Times New Roman" w:hAnsi="Times New Roman" w:cs="Times New Roman"/>
          <w:color w:val="000000" w:themeColor="text1"/>
          <w:sz w:val="28"/>
          <w:szCs w:val="28"/>
        </w:rPr>
        <w:t>3. Организатор школьного этапа олимпиады:</w:t>
      </w:r>
    </w:p>
    <w:p w:rsidR="00EB6022" w:rsidRPr="00FA3FA1" w:rsidRDefault="00EB6022" w:rsidP="00FA7942">
      <w:pPr>
        <w:pStyle w:val="ConsPlusNormal"/>
        <w:ind w:firstLine="709"/>
        <w:jc w:val="both"/>
        <w:rPr>
          <w:rFonts w:ascii="Times New Roman" w:hAnsi="Times New Roman" w:cs="Times New Roman"/>
          <w:color w:val="000000" w:themeColor="text1"/>
          <w:sz w:val="28"/>
          <w:szCs w:val="28"/>
        </w:rPr>
      </w:pPr>
      <w:r w:rsidRPr="00FA3FA1">
        <w:rPr>
          <w:rFonts w:ascii="Times New Roman" w:hAnsi="Times New Roman" w:cs="Times New Roman"/>
          <w:color w:val="000000" w:themeColor="text1"/>
          <w:sz w:val="28"/>
          <w:szCs w:val="28"/>
        </w:rPr>
        <w:t xml:space="preserve">-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w:t>
      </w:r>
      <w:r w:rsidR="00D17677">
        <w:rPr>
          <w:rFonts w:ascii="Times New Roman" w:hAnsi="Times New Roman" w:cs="Times New Roman"/>
          <w:color w:val="000000" w:themeColor="text1"/>
          <w:sz w:val="28"/>
          <w:szCs w:val="28"/>
        </w:rPr>
        <w:t xml:space="preserve">организует </w:t>
      </w:r>
      <w:r w:rsidRPr="00FA3FA1">
        <w:rPr>
          <w:rFonts w:ascii="Times New Roman" w:hAnsi="Times New Roman" w:cs="Times New Roman"/>
          <w:color w:val="000000" w:themeColor="text1"/>
          <w:sz w:val="28"/>
          <w:szCs w:val="28"/>
        </w:rPr>
        <w:t>публик</w:t>
      </w:r>
      <w:r w:rsidR="00D17677">
        <w:rPr>
          <w:rFonts w:ascii="Times New Roman" w:hAnsi="Times New Roman" w:cs="Times New Roman"/>
          <w:color w:val="000000" w:themeColor="text1"/>
          <w:sz w:val="28"/>
          <w:szCs w:val="28"/>
        </w:rPr>
        <w:t>ации</w:t>
      </w:r>
      <w:r w:rsidRPr="00FA3FA1">
        <w:rPr>
          <w:rFonts w:ascii="Times New Roman" w:hAnsi="Times New Roman" w:cs="Times New Roman"/>
          <w:color w:val="000000" w:themeColor="text1"/>
          <w:sz w:val="28"/>
          <w:szCs w:val="28"/>
        </w:rPr>
        <w:t xml:space="preserve"> их на официальных сайтах образовательных организаций в сети "Интернет", в том числе протоколы жюри школьного этапа олимпиады по каждому общеобразовательному предмету.</w:t>
      </w:r>
    </w:p>
    <w:p w:rsidR="00EB6022" w:rsidRPr="00FA3FA1" w:rsidRDefault="00EB6022" w:rsidP="00FA7942">
      <w:pPr>
        <w:pStyle w:val="ConsPlusNormal"/>
        <w:ind w:firstLine="709"/>
        <w:jc w:val="both"/>
        <w:rPr>
          <w:rFonts w:ascii="Times New Roman" w:hAnsi="Times New Roman" w:cs="Times New Roman"/>
          <w:color w:val="000000" w:themeColor="text1"/>
          <w:sz w:val="28"/>
          <w:szCs w:val="28"/>
        </w:rPr>
      </w:pPr>
      <w:r w:rsidRPr="00FA3FA1">
        <w:rPr>
          <w:rFonts w:ascii="Times New Roman" w:hAnsi="Times New Roman" w:cs="Times New Roman"/>
          <w:color w:val="000000" w:themeColor="text1"/>
          <w:sz w:val="28"/>
          <w:szCs w:val="28"/>
        </w:rPr>
        <w:t>-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B6022" w:rsidRPr="00FA3FA1" w:rsidRDefault="00D17677" w:rsidP="00FA794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организует </w:t>
      </w:r>
      <w:r w:rsidR="00EB6022" w:rsidRPr="00FA3FA1">
        <w:rPr>
          <w:rFonts w:ascii="Times New Roman" w:hAnsi="Times New Roman" w:cs="Times New Roman"/>
          <w:color w:val="000000" w:themeColor="text1"/>
          <w:sz w:val="28"/>
          <w:szCs w:val="28"/>
        </w:rPr>
        <w:t>сбор и хранение (в образовательных организациях)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83E6E" w:rsidRPr="00FA3FA1" w:rsidRDefault="00FA7942" w:rsidP="00FA7942">
      <w:pPr>
        <w:pStyle w:val="ConsPlusNormal"/>
        <w:ind w:firstLine="709"/>
        <w:jc w:val="both"/>
        <w:rPr>
          <w:rFonts w:ascii="Times New Roman" w:hAnsi="Times New Roman" w:cs="Times New Roman"/>
          <w:color w:val="000000" w:themeColor="text1"/>
          <w:sz w:val="28"/>
          <w:szCs w:val="28"/>
        </w:rPr>
      </w:pPr>
      <w:r w:rsidRPr="00FA3FA1">
        <w:rPr>
          <w:rFonts w:ascii="Times New Roman" w:hAnsi="Times New Roman" w:cs="Times New Roman"/>
          <w:color w:val="000000" w:themeColor="text1"/>
          <w:sz w:val="28"/>
          <w:szCs w:val="28"/>
        </w:rPr>
        <w:t>4</w:t>
      </w:r>
      <w:r w:rsidR="00060D5D" w:rsidRPr="00FA3FA1">
        <w:rPr>
          <w:rFonts w:ascii="Times New Roman" w:hAnsi="Times New Roman" w:cs="Times New Roman"/>
          <w:color w:val="000000" w:themeColor="text1"/>
          <w:sz w:val="28"/>
          <w:szCs w:val="28"/>
        </w:rPr>
        <w:t xml:space="preserve">. </w:t>
      </w:r>
      <w:r w:rsidR="00F83E6E" w:rsidRPr="00FA3FA1">
        <w:rPr>
          <w:rFonts w:ascii="Times New Roman" w:hAnsi="Times New Roman" w:cs="Times New Roman"/>
          <w:color w:val="000000" w:themeColor="text1"/>
          <w:sz w:val="28"/>
          <w:szCs w:val="28"/>
        </w:rPr>
        <w:t>Для проведения школьного этапа в каждом общеобразовательном учреждении создается оргкомитет и жюри олимпиады, состав которых утверждается приказом по учреждению.</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5</w:t>
      </w:r>
      <w:r w:rsidR="00F83E6E" w:rsidRPr="00FA3FA1">
        <w:rPr>
          <w:color w:val="000000" w:themeColor="text1"/>
          <w:sz w:val="28"/>
          <w:szCs w:val="28"/>
        </w:rPr>
        <w:t xml:space="preserve">. Школьный этап олимпиады проводится по </w:t>
      </w:r>
      <w:r w:rsidR="00D17677" w:rsidRPr="00FA3FA1">
        <w:rPr>
          <w:color w:val="000000" w:themeColor="text1"/>
          <w:sz w:val="28"/>
          <w:szCs w:val="28"/>
        </w:rPr>
        <w:t>заданиям</w:t>
      </w:r>
      <w:r w:rsidR="00D17677">
        <w:rPr>
          <w:color w:val="000000" w:themeColor="text1"/>
          <w:sz w:val="28"/>
          <w:szCs w:val="28"/>
        </w:rPr>
        <w:t>,</w:t>
      </w:r>
      <w:r w:rsidR="00D17677" w:rsidRPr="00FA3FA1">
        <w:rPr>
          <w:color w:val="000000" w:themeColor="text1"/>
          <w:sz w:val="28"/>
          <w:szCs w:val="28"/>
        </w:rPr>
        <w:t xml:space="preserve"> </w:t>
      </w:r>
      <w:r w:rsidR="00F83E6E" w:rsidRPr="00FA3FA1">
        <w:rPr>
          <w:color w:val="000000" w:themeColor="text1"/>
          <w:sz w:val="28"/>
          <w:szCs w:val="28"/>
        </w:rPr>
        <w:t xml:space="preserve">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основанным на содержании образовательных программ начального общего, основного общего и среднего общего образования углубленного уровня и </w:t>
      </w:r>
      <w:r w:rsidR="00F83E6E" w:rsidRPr="00FA3FA1">
        <w:rPr>
          <w:color w:val="000000" w:themeColor="text1"/>
          <w:sz w:val="28"/>
          <w:szCs w:val="28"/>
        </w:rPr>
        <w:lastRenderedPageBreak/>
        <w:t xml:space="preserve">соответствующей направленности (профиля), для 4 - 11 классов (далее - олимпиадные задания).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6</w:t>
      </w:r>
      <w:r w:rsidR="00F83E6E" w:rsidRPr="00FA3FA1">
        <w:rPr>
          <w:color w:val="000000" w:themeColor="text1"/>
          <w:sz w:val="28"/>
          <w:szCs w:val="28"/>
        </w:rPr>
        <w:t>. Срок окончания школьного этапа - не позднее 1 ноября.</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7</w:t>
      </w:r>
      <w:r w:rsidR="00F83E6E" w:rsidRPr="00FA3FA1">
        <w:rPr>
          <w:color w:val="000000" w:themeColor="text1"/>
          <w:sz w:val="28"/>
          <w:szCs w:val="28"/>
        </w:rPr>
        <w:t>. На школьном этапе олимпиады на добровольной основе принимают индивидуальное участие обучающиеся 4 - 11 классов.</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8</w:t>
      </w:r>
      <w:r w:rsidR="00F83E6E" w:rsidRPr="00FA3FA1">
        <w:rPr>
          <w:color w:val="000000" w:themeColor="text1"/>
          <w:sz w:val="28"/>
          <w:szCs w:val="28"/>
        </w:rPr>
        <w:t xml:space="preserve">. Участники школьного этапа олимпиады вправе выполнять олимпиадные задания, разработанные для </w:t>
      </w:r>
      <w:proofErr w:type="gramStart"/>
      <w:r w:rsidR="00F83E6E" w:rsidRPr="00FA3FA1">
        <w:rPr>
          <w:color w:val="000000" w:themeColor="text1"/>
          <w:sz w:val="28"/>
          <w:szCs w:val="28"/>
        </w:rPr>
        <w:t>более старших</w:t>
      </w:r>
      <w:proofErr w:type="gramEnd"/>
      <w:r w:rsidR="00F83E6E" w:rsidRPr="00FA3FA1">
        <w:rPr>
          <w:color w:val="000000" w:themeColor="text1"/>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9</w:t>
      </w:r>
      <w:r w:rsidR="00F83E6E" w:rsidRPr="00FA3FA1">
        <w:rPr>
          <w:color w:val="000000" w:themeColor="text1"/>
          <w:sz w:val="28"/>
          <w:szCs w:val="28"/>
        </w:rPr>
        <w:t xml:space="preserve">. Рабочим языком проведения олимпиады является русский.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10</w:t>
      </w:r>
      <w:r w:rsidR="00F83E6E" w:rsidRPr="00FA3FA1">
        <w:rPr>
          <w:color w:val="000000" w:themeColor="text1"/>
          <w:sz w:val="28"/>
          <w:szCs w:val="28"/>
        </w:rPr>
        <w:t xml:space="preserve">. Возрастная категория участников определена по каждому предмету Олимпиады. Квота на количество участников не устанавливается.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11</w:t>
      </w:r>
      <w:r w:rsidR="00F83E6E" w:rsidRPr="00FA3FA1">
        <w:rPr>
          <w:color w:val="000000" w:themeColor="text1"/>
          <w:sz w:val="28"/>
          <w:szCs w:val="28"/>
        </w:rPr>
        <w:t xml:space="preserve">. Одаренные и талантливые обучающиеся могут по желанию участвовать в школьном этапе Олимпиады за старшие параллели классов. Основанием изменения класса, за который будет выступать участник, является личное заявление обучающегося в школьный оргкомитет.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2</w:t>
      </w:r>
      <w:r w:rsidRPr="00FA3FA1">
        <w:rPr>
          <w:color w:val="000000" w:themeColor="text1"/>
          <w:sz w:val="28"/>
          <w:szCs w:val="28"/>
        </w:rPr>
        <w:t xml:space="preserve">. Индивидуальные результаты участников с указанием сведений об участниках (фамилия, инициалы, класс, количество баллов)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F83E6E" w:rsidRPr="00FA3FA1" w:rsidRDefault="00F83E6E" w:rsidP="00FA7942">
      <w:pPr>
        <w:ind w:firstLine="709"/>
        <w:jc w:val="both"/>
        <w:rPr>
          <w:color w:val="000000" w:themeColor="text1"/>
          <w:szCs w:val="28"/>
        </w:rPr>
      </w:pPr>
      <w:r w:rsidRPr="00FA3FA1">
        <w:rPr>
          <w:color w:val="000000" w:themeColor="text1"/>
          <w:szCs w:val="28"/>
        </w:rPr>
        <w:t>1</w:t>
      </w:r>
      <w:r w:rsidR="00FA7942" w:rsidRPr="00FA3FA1">
        <w:rPr>
          <w:color w:val="000000" w:themeColor="text1"/>
          <w:szCs w:val="28"/>
        </w:rPr>
        <w:t>3</w:t>
      </w:r>
      <w:r w:rsidRPr="00FA3FA1">
        <w:rPr>
          <w:color w:val="000000" w:themeColor="text1"/>
          <w:szCs w:val="28"/>
        </w:rPr>
        <w:t xml:space="preserve">. Материалы для проведения школьного этапа олимпиады образовательные организации получают за 2 дня из городского информационно-методического центра. Тиражирование материалов осуществляется на месте проведения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4</w:t>
      </w:r>
      <w:r w:rsidRPr="00FA3FA1">
        <w:rPr>
          <w:color w:val="000000" w:themeColor="text1"/>
          <w:sz w:val="28"/>
          <w:szCs w:val="28"/>
        </w:rPr>
        <w:t xml:space="preserve">. В процессе тиражирования олимпиадных заданий оргкомитет должен обеспечить соблюдение требования конфиденциальности информации, связанной с содержанием заданий.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5</w:t>
      </w:r>
      <w:r w:rsidRPr="00FA3FA1">
        <w:rPr>
          <w:color w:val="000000" w:themeColor="text1"/>
          <w:sz w:val="28"/>
          <w:szCs w:val="28"/>
        </w:rPr>
        <w:t>. «Ключи» (ответы и методические рекомендации по проверке олимпиадных заданий) в образовательные организации направляются в 12.00 в день проведения олимпиады городским информационно-методическим центром.</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6</w:t>
      </w:r>
      <w:r w:rsidRPr="00FA3FA1">
        <w:rPr>
          <w:color w:val="000000" w:themeColor="text1"/>
          <w:sz w:val="28"/>
          <w:szCs w:val="28"/>
        </w:rPr>
        <w:t xml:space="preserve">. Для проведения письменных туров школьного этапа Олимпиады необходимо подготовить аудитории, в которых можно будет </w:t>
      </w:r>
      <w:proofErr w:type="gramStart"/>
      <w:r w:rsidRPr="00FA3FA1">
        <w:rPr>
          <w:color w:val="000000" w:themeColor="text1"/>
          <w:sz w:val="28"/>
          <w:szCs w:val="28"/>
        </w:rPr>
        <w:t>разместить</w:t>
      </w:r>
      <w:proofErr w:type="gramEnd"/>
      <w:r w:rsidRPr="00FA3FA1">
        <w:rPr>
          <w:color w:val="000000" w:themeColor="text1"/>
          <w:sz w:val="28"/>
          <w:szCs w:val="28"/>
        </w:rPr>
        <w:t xml:space="preserve"> ожидаемое количество участников.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7</w:t>
      </w:r>
      <w:r w:rsidRPr="00FA3FA1">
        <w:rPr>
          <w:color w:val="000000" w:themeColor="text1"/>
          <w:sz w:val="28"/>
          <w:szCs w:val="28"/>
        </w:rPr>
        <w:t xml:space="preserve">. Проведение практических туров олимпиады по основам безопасности жизнедеятельности, физической культуре, а также компьютерного тура олимпиады по информатике осуществляется в специализированных кабинетах и помещениях.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8</w:t>
      </w:r>
      <w:r w:rsidRPr="00FA3FA1">
        <w:rPr>
          <w:color w:val="000000" w:themeColor="text1"/>
          <w:sz w:val="28"/>
          <w:szCs w:val="28"/>
        </w:rPr>
        <w:t xml:space="preserve">. Для выполнения участниками письменных заданий школьного этапа Олимпиады (в том числе для черновых записей и чистовиков) </w:t>
      </w:r>
      <w:r w:rsidRPr="00FA3FA1">
        <w:rPr>
          <w:color w:val="000000" w:themeColor="text1"/>
          <w:sz w:val="28"/>
          <w:szCs w:val="28"/>
        </w:rPr>
        <w:lastRenderedPageBreak/>
        <w:t xml:space="preserve">оргкомитет готовит чистые листы формата А-4 или школьные тетради. Каждый участник должен быть обеспечен комплектом заданий.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1</w:t>
      </w:r>
      <w:r w:rsidR="00FA7942" w:rsidRPr="00FA3FA1">
        <w:rPr>
          <w:color w:val="000000" w:themeColor="text1"/>
          <w:sz w:val="28"/>
          <w:szCs w:val="28"/>
        </w:rPr>
        <w:t>9</w:t>
      </w:r>
      <w:r w:rsidRPr="00FA3FA1">
        <w:rPr>
          <w:color w:val="000000" w:themeColor="text1"/>
          <w:sz w:val="28"/>
          <w:szCs w:val="28"/>
        </w:rPr>
        <w:t xml:space="preserve">. При проведении олимпиады каждому участнику олимпиады должно быть предоставлено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20</w:t>
      </w:r>
      <w:r w:rsidR="00F83E6E" w:rsidRPr="00FA3FA1">
        <w:rPr>
          <w:color w:val="000000" w:themeColor="text1"/>
          <w:sz w:val="28"/>
          <w:szCs w:val="28"/>
        </w:rPr>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а также граждане, аккредитованные в качестве общественных наблюдателей в порядке, установленном </w:t>
      </w:r>
      <w:proofErr w:type="spellStart"/>
      <w:r w:rsidR="00F83E6E" w:rsidRPr="00FA3FA1">
        <w:rPr>
          <w:color w:val="000000" w:themeColor="text1"/>
          <w:sz w:val="28"/>
          <w:szCs w:val="28"/>
        </w:rPr>
        <w:t>Минобрнауки</w:t>
      </w:r>
      <w:proofErr w:type="spellEnd"/>
      <w:r w:rsidR="00F83E6E" w:rsidRPr="00FA3FA1">
        <w:rPr>
          <w:color w:val="000000" w:themeColor="text1"/>
          <w:sz w:val="28"/>
          <w:szCs w:val="28"/>
        </w:rPr>
        <w:t xml:space="preserve"> России.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21</w:t>
      </w:r>
      <w:r w:rsidR="00F83E6E" w:rsidRPr="00FA3FA1">
        <w:rPr>
          <w:color w:val="000000" w:themeColor="text1"/>
          <w:sz w:val="28"/>
          <w:szCs w:val="28"/>
        </w:rPr>
        <w:t xml:space="preserve">.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Оргкомитет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2</w:t>
      </w:r>
      <w:r w:rsidR="00FA7942" w:rsidRPr="00FA3FA1">
        <w:rPr>
          <w:color w:val="000000" w:themeColor="text1"/>
          <w:sz w:val="28"/>
          <w:szCs w:val="28"/>
        </w:rPr>
        <w:t>2</w:t>
      </w:r>
      <w:r w:rsidRPr="00FA3FA1">
        <w:rPr>
          <w:color w:val="000000" w:themeColor="text1"/>
          <w:sz w:val="28"/>
          <w:szCs w:val="28"/>
        </w:rPr>
        <w:t xml:space="preserve">. Оргкомитет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определяет организационно-технологическую модель проведения школьного этапа олимпиады; </w:t>
      </w:r>
    </w:p>
    <w:p w:rsidR="00F83E6E" w:rsidRPr="00FA3FA1" w:rsidRDefault="00F83E6E" w:rsidP="00FA7942">
      <w:pPr>
        <w:pStyle w:val="Default"/>
        <w:ind w:firstLine="709"/>
        <w:jc w:val="both"/>
        <w:rPr>
          <w:color w:val="000000" w:themeColor="text1"/>
          <w:sz w:val="28"/>
          <w:szCs w:val="28"/>
        </w:rPr>
      </w:pPr>
      <w:proofErr w:type="gramStart"/>
      <w:r w:rsidRPr="00FA3FA1">
        <w:rPr>
          <w:color w:val="000000" w:themeColor="text1"/>
          <w:sz w:val="28"/>
          <w:szCs w:val="28"/>
        </w:rPr>
        <w:t xml:space="preserve">- обеспечивает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roofErr w:type="gramEnd"/>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осуществляет кодирование (обезличивание) олимпиадных работ участников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до начала Олимпиады информирует участников о наборе </w:t>
      </w:r>
      <w:r w:rsidRPr="00FA3FA1">
        <w:rPr>
          <w:bCs/>
          <w:iCs/>
          <w:color w:val="000000" w:themeColor="text1"/>
          <w:sz w:val="28"/>
          <w:szCs w:val="28"/>
        </w:rPr>
        <w:t xml:space="preserve">запрещённых </w:t>
      </w:r>
      <w:r w:rsidRPr="00FA3FA1">
        <w:rPr>
          <w:color w:val="000000" w:themeColor="text1"/>
          <w:sz w:val="28"/>
          <w:szCs w:val="28"/>
        </w:rPr>
        <w:t xml:space="preserve">принадлежностей для проведения школьного этапа Олимпиады, в который входят тетради, справочная литература, учебники, атласы, любые электронные устройства, служащие для передачи, получения или накопления информации. Пользоваться </w:t>
      </w:r>
      <w:r w:rsidRPr="00FA3FA1">
        <w:rPr>
          <w:bCs/>
          <w:color w:val="000000" w:themeColor="text1"/>
          <w:sz w:val="28"/>
          <w:szCs w:val="28"/>
        </w:rPr>
        <w:t xml:space="preserve">мобильными телефонами запрещено;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проводит инструктаж членов жюри и участников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осуществляет </w:t>
      </w:r>
      <w:proofErr w:type="gramStart"/>
      <w:r w:rsidRPr="00FA3FA1">
        <w:rPr>
          <w:color w:val="000000" w:themeColor="text1"/>
          <w:sz w:val="28"/>
          <w:szCs w:val="28"/>
        </w:rPr>
        <w:t>контроль за</w:t>
      </w:r>
      <w:proofErr w:type="gramEnd"/>
      <w:r w:rsidRPr="00FA3FA1">
        <w:rPr>
          <w:color w:val="000000" w:themeColor="text1"/>
          <w:sz w:val="28"/>
          <w:szCs w:val="28"/>
        </w:rPr>
        <w:t xml:space="preserve"> регистрацией участников; за шифрованием работ;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lastRenderedPageBreak/>
        <w:t xml:space="preserve">- рассматривает конфликтные ситуации, возникшие при проведении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рассматривает совместно с жюри школьного этапа Олимпиады апелляции участников;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несет ответственность за жизнь и здоровье участников олимпиады во время проведения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по представлению жюри утверждает списки победителей и призеров Олимпиады, оформляет протоколы и направляет муниципальному оператору в течение 3-х дней после проведения олимпиады по каждому предмету;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оформляет дипломы победителей и призеров Олимпиады.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Муниципальные предметно-методические комиссии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2</w:t>
      </w:r>
      <w:r w:rsidR="00FA7942" w:rsidRPr="00FA3FA1">
        <w:rPr>
          <w:color w:val="000000" w:themeColor="text1"/>
          <w:sz w:val="28"/>
          <w:szCs w:val="28"/>
        </w:rPr>
        <w:t>3</w:t>
      </w:r>
      <w:r w:rsidRPr="00FA3FA1">
        <w:rPr>
          <w:color w:val="000000" w:themeColor="text1"/>
          <w:sz w:val="28"/>
          <w:szCs w:val="28"/>
        </w:rPr>
        <w:t xml:space="preserve">. Муниципальные предметно-методические комиссии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2</w:t>
      </w:r>
      <w:r w:rsidR="00FA7942" w:rsidRPr="00FA3FA1">
        <w:rPr>
          <w:color w:val="000000" w:themeColor="text1"/>
          <w:sz w:val="28"/>
          <w:szCs w:val="28"/>
        </w:rPr>
        <w:t>4</w:t>
      </w:r>
      <w:r w:rsidRPr="00FA3FA1">
        <w:rPr>
          <w:color w:val="000000" w:themeColor="text1"/>
          <w:sz w:val="28"/>
          <w:szCs w:val="28"/>
        </w:rPr>
        <w:t xml:space="preserve">. Составы муниципальных предметно-методических комиссий олимпиады формируются из числа педагогических, научных, научно-педагогических работников.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Проведение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2</w:t>
      </w:r>
      <w:r w:rsidR="00FA7942" w:rsidRPr="00FA3FA1">
        <w:rPr>
          <w:color w:val="000000" w:themeColor="text1"/>
          <w:sz w:val="28"/>
          <w:szCs w:val="28"/>
        </w:rPr>
        <w:t>5</w:t>
      </w:r>
      <w:r w:rsidRPr="00FA3FA1">
        <w:rPr>
          <w:color w:val="000000" w:themeColor="text1"/>
          <w:sz w:val="28"/>
          <w:szCs w:val="28"/>
        </w:rPr>
        <w:t xml:space="preserve">. Время начала проведения школьного этапа Олимпиады по всем предметам определяет школьный Оргкомитет.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2</w:t>
      </w:r>
      <w:r w:rsidR="00FA7942" w:rsidRPr="00FA3FA1">
        <w:rPr>
          <w:color w:val="000000" w:themeColor="text1"/>
          <w:sz w:val="28"/>
          <w:szCs w:val="28"/>
        </w:rPr>
        <w:t>6</w:t>
      </w:r>
      <w:r w:rsidRPr="00FA3FA1">
        <w:rPr>
          <w:color w:val="000000" w:themeColor="text1"/>
          <w:sz w:val="28"/>
          <w:szCs w:val="28"/>
        </w:rPr>
        <w:t xml:space="preserve">. Руководителями образовательных учреждений при проведении школьного этапа олимпиады должно быть обеспечено выполнение следующих мероприятий: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w:t>
      </w:r>
      <w:proofErr w:type="gramStart"/>
      <w:r w:rsidRPr="00FA3FA1">
        <w:rPr>
          <w:color w:val="000000" w:themeColor="text1"/>
          <w:sz w:val="28"/>
          <w:szCs w:val="28"/>
        </w:rPr>
        <w:t>контроль за</w:t>
      </w:r>
      <w:proofErr w:type="gramEnd"/>
      <w:r w:rsidRPr="00FA3FA1">
        <w:rPr>
          <w:color w:val="000000" w:themeColor="text1"/>
          <w:sz w:val="28"/>
          <w:szCs w:val="28"/>
        </w:rPr>
        <w:t xml:space="preserve"> санитарным состоянием аудиторий;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размещение участников Олимпиады (в аудиториях должны быть убраны (закрыты) стенды, плакаты и прочие материалы со справочно-познавательной информацией по соответствующим дисциплинам);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выделение помещений для работы жюри.</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2</w:t>
      </w:r>
      <w:r w:rsidR="00FA7942" w:rsidRPr="00FA3FA1">
        <w:rPr>
          <w:color w:val="000000" w:themeColor="text1"/>
          <w:sz w:val="28"/>
          <w:szCs w:val="28"/>
        </w:rPr>
        <w:t>7</w:t>
      </w:r>
      <w:r w:rsidRPr="00FA3FA1">
        <w:rPr>
          <w:color w:val="000000" w:themeColor="text1"/>
          <w:sz w:val="28"/>
          <w:szCs w:val="28"/>
        </w:rPr>
        <w:t xml:space="preserve">. Для нормальной работы участников олимпиады в помещениях, где будет проводиться олимпиада, необходимо обеспечить комфортные условия: тишину, чистоту, свежий воздух, достаточную освещенность рабочих мест. </w:t>
      </w:r>
    </w:p>
    <w:p w:rsidR="00FA7942" w:rsidRPr="00FA3FA1" w:rsidRDefault="00F83E6E" w:rsidP="00FA7942">
      <w:pPr>
        <w:pStyle w:val="Default"/>
        <w:ind w:firstLine="709"/>
        <w:jc w:val="both"/>
        <w:rPr>
          <w:color w:val="000000" w:themeColor="text1"/>
          <w:sz w:val="28"/>
          <w:szCs w:val="28"/>
        </w:rPr>
      </w:pPr>
      <w:r w:rsidRPr="00FA3FA1">
        <w:rPr>
          <w:color w:val="000000" w:themeColor="text1"/>
          <w:sz w:val="28"/>
          <w:szCs w:val="28"/>
        </w:rPr>
        <w:lastRenderedPageBreak/>
        <w:t>2</w:t>
      </w:r>
      <w:r w:rsidR="00FA7942" w:rsidRPr="00FA3FA1">
        <w:rPr>
          <w:color w:val="000000" w:themeColor="text1"/>
          <w:sz w:val="28"/>
          <w:szCs w:val="28"/>
        </w:rPr>
        <w:t>8</w:t>
      </w:r>
      <w:r w:rsidRPr="00FA3FA1">
        <w:rPr>
          <w:color w:val="000000" w:themeColor="text1"/>
          <w:sz w:val="28"/>
          <w:szCs w:val="28"/>
        </w:rPr>
        <w:t>. Продолжительность Олимпиады устанавливается в соответствии с методическими рекомендациями предметно-мето</w:t>
      </w:r>
      <w:r w:rsidR="00FA7942" w:rsidRPr="00FA3FA1">
        <w:rPr>
          <w:color w:val="000000" w:themeColor="text1"/>
          <w:sz w:val="28"/>
          <w:szCs w:val="28"/>
        </w:rPr>
        <w:t>дических комиссий по предметам.</w:t>
      </w:r>
    </w:p>
    <w:p w:rsidR="00FA7942" w:rsidRPr="00FA3FA1" w:rsidRDefault="00FA7942" w:rsidP="00FA7942">
      <w:pPr>
        <w:pStyle w:val="Default"/>
        <w:ind w:firstLine="709"/>
        <w:jc w:val="both"/>
        <w:rPr>
          <w:color w:val="000000" w:themeColor="text1"/>
          <w:sz w:val="28"/>
          <w:szCs w:val="28"/>
        </w:rPr>
      </w:pPr>
      <w:r w:rsidRPr="00FA3FA1">
        <w:rPr>
          <w:color w:val="000000" w:themeColor="text1"/>
          <w:sz w:val="28"/>
          <w:szCs w:val="28"/>
        </w:rPr>
        <w:t>29.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Обязанности участника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30</w:t>
      </w:r>
      <w:r w:rsidR="00F83E6E" w:rsidRPr="00FA3FA1">
        <w:rPr>
          <w:color w:val="000000" w:themeColor="text1"/>
          <w:sz w:val="28"/>
          <w:szCs w:val="28"/>
        </w:rPr>
        <w:t xml:space="preserve">. </w:t>
      </w:r>
      <w:proofErr w:type="gramStart"/>
      <w:r w:rsidR="00F83E6E" w:rsidRPr="00FA3FA1">
        <w:rPr>
          <w:color w:val="000000" w:themeColor="text1"/>
          <w:sz w:val="28"/>
          <w:szCs w:val="28"/>
        </w:rPr>
        <w:t>Принимая участие в Олимпиаде, участник автоматически соглашается с требованиями и условиями Порядка проведения Всероссийской олимпиады школьников, иных нормативных документов, связанных с организацией и проведением Олимпиады, а также даёт письменное согласие на обработку своих персональных данных (в соответствии с федеральным законом «О Персональных данных») с целью систематизации, обработки и хранения данных на неопределённый срок.</w:t>
      </w:r>
      <w:proofErr w:type="gramEnd"/>
      <w:r w:rsidR="00F83E6E" w:rsidRPr="00FA3FA1">
        <w:rPr>
          <w:color w:val="000000" w:themeColor="text1"/>
          <w:sz w:val="28"/>
          <w:szCs w:val="28"/>
        </w:rPr>
        <w:t xml:space="preserve">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31</w:t>
      </w:r>
      <w:r w:rsidR="00F83E6E" w:rsidRPr="00FA3FA1">
        <w:rPr>
          <w:color w:val="000000" w:themeColor="text1"/>
          <w:sz w:val="28"/>
          <w:szCs w:val="28"/>
        </w:rPr>
        <w:t xml:space="preserve">. Участник олимпиады должен соблюдать порядок и требования к проведению школьного этапа олимпиады, должен следовать указаниям представителей, организаторов олимпиады, участники не вправе общаться друг с другом, свободно перемещаться по аудитории. </w:t>
      </w:r>
    </w:p>
    <w:p w:rsidR="00F83E6E" w:rsidRPr="00FA3FA1" w:rsidRDefault="00FA7942" w:rsidP="00FA7942">
      <w:pPr>
        <w:pStyle w:val="Default"/>
        <w:ind w:firstLine="709"/>
        <w:jc w:val="both"/>
        <w:rPr>
          <w:color w:val="000000" w:themeColor="text1"/>
          <w:sz w:val="28"/>
          <w:szCs w:val="28"/>
        </w:rPr>
      </w:pPr>
      <w:r w:rsidRPr="00FA3FA1">
        <w:rPr>
          <w:color w:val="000000" w:themeColor="text1"/>
          <w:sz w:val="28"/>
          <w:szCs w:val="28"/>
        </w:rPr>
        <w:t>32</w:t>
      </w:r>
      <w:r w:rsidR="00F83E6E" w:rsidRPr="00FA3FA1">
        <w:rPr>
          <w:color w:val="000000" w:themeColor="text1"/>
          <w:sz w:val="28"/>
          <w:szCs w:val="28"/>
        </w:rPr>
        <w:t xml:space="preserve">. Участник вправе иметь справочные материалы, электронно-вычислительную технику, разрешенные к использованию во время проведения олимпиады, перечень определяется в требованиях к материально-техническому обеспечению по проведению олимпиады по соответствующему предмету.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7942" w:rsidRPr="00FA3FA1">
        <w:rPr>
          <w:color w:val="000000" w:themeColor="text1"/>
          <w:sz w:val="28"/>
          <w:szCs w:val="28"/>
        </w:rPr>
        <w:t>3</w:t>
      </w:r>
      <w:r w:rsidRPr="00FA3FA1">
        <w:rPr>
          <w:color w:val="000000" w:themeColor="text1"/>
          <w:sz w:val="28"/>
          <w:szCs w:val="28"/>
        </w:rPr>
        <w:t xml:space="preserve">. В случае нарушения участником олимпиады настоящего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7942" w:rsidRPr="00FA3FA1">
        <w:rPr>
          <w:color w:val="000000" w:themeColor="text1"/>
          <w:sz w:val="28"/>
          <w:szCs w:val="28"/>
        </w:rPr>
        <w:t>4</w:t>
      </w:r>
      <w:r w:rsidRPr="00FA3FA1">
        <w:rPr>
          <w:color w:val="000000" w:themeColor="text1"/>
          <w:sz w:val="28"/>
          <w:szCs w:val="28"/>
        </w:rPr>
        <w:t xml:space="preserve">. Олимпиадные задания теоретического тура участникам необходимо выполнять в бланках ответов синей или черной пастой.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5F15" w:rsidRPr="00FA3FA1">
        <w:rPr>
          <w:color w:val="000000" w:themeColor="text1"/>
          <w:sz w:val="28"/>
          <w:szCs w:val="28"/>
        </w:rPr>
        <w:t>5</w:t>
      </w:r>
      <w:r w:rsidRPr="00FA3FA1">
        <w:rPr>
          <w:color w:val="000000" w:themeColor="text1"/>
          <w:sz w:val="28"/>
          <w:szCs w:val="28"/>
        </w:rPr>
        <w:t xml:space="preserve">. Участнику Олимпиады категорически запрещается указывать фамилии, инициалы, делать рисунки или какие-либо отметки, кроме указанного места в бланке ответов, в противном случае работа считается дешифрованной и не оценивается.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5F15" w:rsidRPr="00FA3FA1">
        <w:rPr>
          <w:color w:val="000000" w:themeColor="text1"/>
          <w:sz w:val="28"/>
          <w:szCs w:val="28"/>
        </w:rPr>
        <w:t>6</w:t>
      </w:r>
      <w:r w:rsidRPr="00FA3FA1">
        <w:rPr>
          <w:color w:val="000000" w:themeColor="text1"/>
          <w:sz w:val="28"/>
          <w:szCs w:val="28"/>
        </w:rPr>
        <w:t xml:space="preserve">. Участникам Олимпиады запрещается разговаривать и мешать окружающим, меняться местами без указания организаторов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5F15" w:rsidRPr="00FA3FA1">
        <w:rPr>
          <w:color w:val="000000" w:themeColor="text1"/>
          <w:sz w:val="28"/>
          <w:szCs w:val="28"/>
        </w:rPr>
        <w:t>7</w:t>
      </w:r>
      <w:r w:rsidRPr="00FA3FA1">
        <w:rPr>
          <w:color w:val="000000" w:themeColor="text1"/>
          <w:sz w:val="28"/>
          <w:szCs w:val="28"/>
        </w:rPr>
        <w:t xml:space="preserve">. В случае нарушения данных правил или отказа выполнять их, организатор обязан удалить участника Олимпиады из аудитории, составить </w:t>
      </w:r>
      <w:r w:rsidRPr="00FA3FA1">
        <w:rPr>
          <w:color w:val="000000" w:themeColor="text1"/>
          <w:sz w:val="28"/>
          <w:szCs w:val="28"/>
        </w:rPr>
        <w:lastRenderedPageBreak/>
        <w:t xml:space="preserve">протокол с указанием на причины удаления, работа данного участника Олимпиады не проверяется членами жюри.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О</w:t>
      </w:r>
      <w:r w:rsidRPr="00FA3FA1">
        <w:rPr>
          <w:b/>
          <w:bCs/>
          <w:color w:val="000000" w:themeColor="text1"/>
          <w:sz w:val="28"/>
          <w:szCs w:val="28"/>
        </w:rPr>
        <w:t xml:space="preserve">рганизаторы в аудитории.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5F15" w:rsidRPr="00FA3FA1">
        <w:rPr>
          <w:color w:val="000000" w:themeColor="text1"/>
          <w:sz w:val="28"/>
          <w:szCs w:val="28"/>
        </w:rPr>
        <w:t>8</w:t>
      </w:r>
      <w:r w:rsidRPr="00FA3FA1">
        <w:rPr>
          <w:color w:val="000000" w:themeColor="text1"/>
          <w:sz w:val="28"/>
          <w:szCs w:val="28"/>
        </w:rPr>
        <w:t xml:space="preserve">. В течение всего времени проведения олимпиады в аудиториях должны присутствовать организаторы.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3</w:t>
      </w:r>
      <w:r w:rsidR="00FA5F15" w:rsidRPr="00FA3FA1">
        <w:rPr>
          <w:color w:val="000000" w:themeColor="text1"/>
          <w:sz w:val="28"/>
          <w:szCs w:val="28"/>
        </w:rPr>
        <w:t>9</w:t>
      </w:r>
      <w:r w:rsidRPr="00FA3FA1">
        <w:rPr>
          <w:color w:val="000000" w:themeColor="text1"/>
          <w:sz w:val="28"/>
          <w:szCs w:val="28"/>
        </w:rPr>
        <w:t xml:space="preserve">. Задача организаторов - провести инструктаж участников, обеспечить соблюдение правил проведения олимпиады, собрать у участников выполненные работы и передать их представителю оргкомитета. Организаторы не должны отвечать на вопросы участников по содержанию олимпиадных заданий.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40</w:t>
      </w:r>
      <w:r w:rsidR="00F83E6E" w:rsidRPr="00FA3FA1">
        <w:rPr>
          <w:color w:val="000000" w:themeColor="text1"/>
          <w:sz w:val="28"/>
          <w:szCs w:val="28"/>
        </w:rPr>
        <w:t xml:space="preserve">.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w:t>
      </w:r>
      <w:proofErr w:type="gramStart"/>
      <w:r w:rsidR="00F83E6E" w:rsidRPr="00FA3FA1">
        <w:rPr>
          <w:color w:val="000000" w:themeColor="text1"/>
          <w:sz w:val="28"/>
          <w:szCs w:val="28"/>
        </w:rPr>
        <w:t>контроль за</w:t>
      </w:r>
      <w:proofErr w:type="gramEnd"/>
      <w:r w:rsidR="00F83E6E" w:rsidRPr="00FA3FA1">
        <w:rPr>
          <w:color w:val="000000" w:themeColor="text1"/>
          <w:sz w:val="28"/>
          <w:szCs w:val="28"/>
        </w:rPr>
        <w:t xml:space="preserve"> состоянием здоровья участников олимпиады.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41</w:t>
      </w:r>
      <w:r w:rsidR="00F83E6E" w:rsidRPr="00FA3FA1">
        <w:rPr>
          <w:color w:val="000000" w:themeColor="text1"/>
          <w:sz w:val="28"/>
          <w:szCs w:val="28"/>
        </w:rPr>
        <w:t xml:space="preserve">. Во время проведения олимпиады по информатике работоспособность компьютерной техники и программного обеспечения обеспечивает техническая группа, созданная оргкомитетом школьного этапа Олимпиады.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42</w:t>
      </w:r>
      <w:r w:rsidR="00F83E6E" w:rsidRPr="00FA3FA1">
        <w:rPr>
          <w:color w:val="000000" w:themeColor="text1"/>
          <w:sz w:val="28"/>
          <w:szCs w:val="28"/>
        </w:rPr>
        <w:t xml:space="preserve">. 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4</w:t>
      </w:r>
      <w:r w:rsidR="00FA5F15" w:rsidRPr="00FA3FA1">
        <w:rPr>
          <w:color w:val="000000" w:themeColor="text1"/>
          <w:sz w:val="28"/>
          <w:szCs w:val="28"/>
        </w:rPr>
        <w:t>3</w:t>
      </w:r>
      <w:r w:rsidRPr="00FA3FA1">
        <w:rPr>
          <w:color w:val="000000" w:themeColor="text1"/>
          <w:sz w:val="28"/>
          <w:szCs w:val="28"/>
        </w:rPr>
        <w:t xml:space="preserve">. Перед началом выполнения олимпиадных заданий организаторы в аудиториях: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проводят регистрацию участников олимпиады, </w:t>
      </w:r>
    </w:p>
    <w:p w:rsidR="00F83E6E" w:rsidRPr="00FA3FA1" w:rsidRDefault="00F83E6E" w:rsidP="00FA7942">
      <w:pPr>
        <w:pStyle w:val="Default"/>
        <w:ind w:firstLine="709"/>
        <w:jc w:val="both"/>
        <w:rPr>
          <w:color w:val="000000" w:themeColor="text1"/>
          <w:sz w:val="28"/>
          <w:szCs w:val="28"/>
        </w:rPr>
      </w:pPr>
      <w:proofErr w:type="gramStart"/>
      <w:r w:rsidRPr="00FA3FA1">
        <w:rPr>
          <w:color w:val="000000" w:themeColor="text1"/>
          <w:sz w:val="28"/>
          <w:szCs w:val="28"/>
        </w:rPr>
        <w:t>- знакомят учащихся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w:t>
      </w:r>
      <w:proofErr w:type="gramEnd"/>
      <w:r w:rsidRPr="00FA3FA1">
        <w:rPr>
          <w:color w:val="000000" w:themeColor="text1"/>
          <w:sz w:val="28"/>
          <w:szCs w:val="28"/>
        </w:rPr>
        <w:t xml:space="preserve">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организуют оформление участниками титульных листов письменных работ по предложенному образцу,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проводят инструктаж по соблюдению правил техники безопасности при выполнении заданий практических туров олимпиады по технологии, основам безопасности жизнедеятельности, физической культуре,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объясняют порядок проведения апелляций.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4</w:t>
      </w:r>
      <w:r w:rsidR="00FA5F15" w:rsidRPr="00FA3FA1">
        <w:rPr>
          <w:color w:val="000000" w:themeColor="text1"/>
          <w:sz w:val="28"/>
          <w:szCs w:val="28"/>
        </w:rPr>
        <w:t>4</w:t>
      </w:r>
      <w:r w:rsidRPr="00FA3FA1">
        <w:rPr>
          <w:color w:val="000000" w:themeColor="text1"/>
          <w:sz w:val="28"/>
          <w:szCs w:val="28"/>
        </w:rPr>
        <w:t xml:space="preserve">. 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4</w:t>
      </w:r>
      <w:r w:rsidR="00FA5F15" w:rsidRPr="00FA3FA1">
        <w:rPr>
          <w:color w:val="000000" w:themeColor="text1"/>
          <w:sz w:val="28"/>
          <w:szCs w:val="28"/>
        </w:rPr>
        <w:t>5</w:t>
      </w:r>
      <w:r w:rsidRPr="00FA3FA1">
        <w:rPr>
          <w:color w:val="000000" w:themeColor="text1"/>
          <w:sz w:val="28"/>
          <w:szCs w:val="28"/>
        </w:rPr>
        <w:t xml:space="preserve">. По истечении времени, отведенного на выполнение олимпиадных заданий, организаторы собирают выполненные участниками работы и передают их представителю оргкомитета.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Функции дежурных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lastRenderedPageBreak/>
        <w:t>4</w:t>
      </w:r>
      <w:r w:rsidR="00FA5F15" w:rsidRPr="00FA3FA1">
        <w:rPr>
          <w:color w:val="000000" w:themeColor="text1"/>
          <w:sz w:val="28"/>
          <w:szCs w:val="28"/>
        </w:rPr>
        <w:t>6</w:t>
      </w:r>
      <w:r w:rsidRPr="00FA3FA1">
        <w:rPr>
          <w:color w:val="000000" w:themeColor="text1"/>
          <w:sz w:val="28"/>
          <w:szCs w:val="28"/>
        </w:rPr>
        <w:t>. В день проведения Олимпиады дежурные и организаторы в аудиториях должны следить за соблюдением тишины и порядка.</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Порядок проведения школьного этапа Олимпиады </w:t>
      </w:r>
    </w:p>
    <w:p w:rsidR="00F83E6E" w:rsidRPr="00FA3FA1" w:rsidRDefault="00F83E6E" w:rsidP="00FA7942">
      <w:pPr>
        <w:pStyle w:val="Default"/>
        <w:spacing w:after="27"/>
        <w:ind w:firstLine="709"/>
        <w:jc w:val="both"/>
        <w:rPr>
          <w:color w:val="000000" w:themeColor="text1"/>
          <w:sz w:val="28"/>
          <w:szCs w:val="28"/>
        </w:rPr>
      </w:pPr>
      <w:r w:rsidRPr="00FA3FA1">
        <w:rPr>
          <w:color w:val="000000" w:themeColor="text1"/>
          <w:sz w:val="28"/>
          <w:szCs w:val="28"/>
        </w:rPr>
        <w:t>4</w:t>
      </w:r>
      <w:r w:rsidR="00FA5F15" w:rsidRPr="00FA3FA1">
        <w:rPr>
          <w:color w:val="000000" w:themeColor="text1"/>
          <w:sz w:val="28"/>
          <w:szCs w:val="28"/>
        </w:rPr>
        <w:t>7</w:t>
      </w:r>
      <w:r w:rsidRPr="00FA3FA1">
        <w:rPr>
          <w:color w:val="000000" w:themeColor="text1"/>
          <w:sz w:val="28"/>
          <w:szCs w:val="28"/>
        </w:rPr>
        <w:t xml:space="preserve">. Организатор в аудитории во время теоретического тура размещает участников олимпиады. </w:t>
      </w:r>
    </w:p>
    <w:p w:rsidR="00F83E6E" w:rsidRPr="00FA3FA1" w:rsidRDefault="00F83E6E" w:rsidP="00FA7942">
      <w:pPr>
        <w:pStyle w:val="Default"/>
        <w:spacing w:after="27"/>
        <w:ind w:firstLine="709"/>
        <w:jc w:val="both"/>
        <w:rPr>
          <w:color w:val="000000" w:themeColor="text1"/>
          <w:sz w:val="28"/>
          <w:szCs w:val="28"/>
        </w:rPr>
      </w:pPr>
      <w:r w:rsidRPr="00FA3FA1">
        <w:rPr>
          <w:color w:val="000000" w:themeColor="text1"/>
          <w:sz w:val="28"/>
          <w:szCs w:val="28"/>
        </w:rPr>
        <w:t>4</w:t>
      </w:r>
      <w:r w:rsidR="00FA5F15" w:rsidRPr="00FA3FA1">
        <w:rPr>
          <w:color w:val="000000" w:themeColor="text1"/>
          <w:sz w:val="28"/>
          <w:szCs w:val="28"/>
        </w:rPr>
        <w:t>8</w:t>
      </w:r>
      <w:r w:rsidRPr="00FA3FA1">
        <w:rPr>
          <w:color w:val="000000" w:themeColor="text1"/>
          <w:sz w:val="28"/>
          <w:szCs w:val="28"/>
        </w:rPr>
        <w:t xml:space="preserve">. Во время выполнения задания участник Олимпиады не может выйти из аудитории с заданиями или работой. </w:t>
      </w:r>
    </w:p>
    <w:p w:rsidR="00F83E6E" w:rsidRPr="00FA3FA1" w:rsidRDefault="00F83E6E" w:rsidP="00FA7942">
      <w:pPr>
        <w:pStyle w:val="Default"/>
        <w:spacing w:after="27"/>
        <w:ind w:firstLine="709"/>
        <w:jc w:val="both"/>
        <w:rPr>
          <w:color w:val="000000" w:themeColor="text1"/>
          <w:sz w:val="28"/>
          <w:szCs w:val="28"/>
        </w:rPr>
      </w:pPr>
      <w:r w:rsidRPr="00FA3FA1">
        <w:rPr>
          <w:color w:val="000000" w:themeColor="text1"/>
          <w:sz w:val="28"/>
          <w:szCs w:val="28"/>
        </w:rPr>
        <w:t>4</w:t>
      </w:r>
      <w:r w:rsidR="00FA5F15" w:rsidRPr="00FA3FA1">
        <w:rPr>
          <w:color w:val="000000" w:themeColor="text1"/>
          <w:sz w:val="28"/>
          <w:szCs w:val="28"/>
        </w:rPr>
        <w:t>9</w:t>
      </w:r>
      <w:r w:rsidRPr="00FA3FA1">
        <w:rPr>
          <w:color w:val="000000" w:themeColor="text1"/>
          <w:sz w:val="28"/>
          <w:szCs w:val="28"/>
        </w:rPr>
        <w:t xml:space="preserve">. В аудитории, где проходит теоретический тур, должны быть организаторы. </w:t>
      </w:r>
    </w:p>
    <w:p w:rsidR="00F83E6E" w:rsidRPr="00FA3FA1" w:rsidRDefault="00FA5F15" w:rsidP="00FA7942">
      <w:pPr>
        <w:pStyle w:val="Default"/>
        <w:spacing w:after="27"/>
        <w:ind w:firstLine="709"/>
        <w:jc w:val="both"/>
        <w:rPr>
          <w:color w:val="000000" w:themeColor="text1"/>
          <w:sz w:val="28"/>
          <w:szCs w:val="28"/>
        </w:rPr>
      </w:pPr>
      <w:r w:rsidRPr="00FA3FA1">
        <w:rPr>
          <w:color w:val="000000" w:themeColor="text1"/>
          <w:sz w:val="28"/>
          <w:szCs w:val="28"/>
        </w:rPr>
        <w:t>50</w:t>
      </w:r>
      <w:r w:rsidR="00F83E6E" w:rsidRPr="00FA3FA1">
        <w:rPr>
          <w:color w:val="000000" w:themeColor="text1"/>
          <w:sz w:val="28"/>
          <w:szCs w:val="28"/>
        </w:rPr>
        <w:t xml:space="preserve">. Перед проведением практического тура члены жюри распределяют участников на подгруппы. </w:t>
      </w:r>
    </w:p>
    <w:p w:rsidR="00F83E6E" w:rsidRPr="00FA3FA1" w:rsidRDefault="00FA5F15" w:rsidP="00FA7942">
      <w:pPr>
        <w:pStyle w:val="Default"/>
        <w:spacing w:after="27"/>
        <w:ind w:firstLine="709"/>
        <w:jc w:val="both"/>
        <w:rPr>
          <w:color w:val="000000" w:themeColor="text1"/>
          <w:sz w:val="28"/>
          <w:szCs w:val="28"/>
        </w:rPr>
      </w:pPr>
      <w:r w:rsidRPr="00FA3FA1">
        <w:rPr>
          <w:color w:val="000000" w:themeColor="text1"/>
          <w:sz w:val="28"/>
          <w:szCs w:val="28"/>
        </w:rPr>
        <w:t>51</w:t>
      </w:r>
      <w:r w:rsidR="00F83E6E" w:rsidRPr="00FA3FA1">
        <w:rPr>
          <w:color w:val="000000" w:themeColor="text1"/>
          <w:sz w:val="28"/>
          <w:szCs w:val="28"/>
        </w:rPr>
        <w:t xml:space="preserve">. Продолжительность выполнения теоретических заданий не может превышать времени, указанного в задании. </w:t>
      </w:r>
    </w:p>
    <w:p w:rsidR="00F83E6E" w:rsidRPr="00FA3FA1" w:rsidRDefault="00FA5F15" w:rsidP="00FA7942">
      <w:pPr>
        <w:pStyle w:val="Default"/>
        <w:spacing w:after="27"/>
        <w:ind w:firstLine="709"/>
        <w:jc w:val="both"/>
        <w:rPr>
          <w:color w:val="000000" w:themeColor="text1"/>
          <w:sz w:val="28"/>
          <w:szCs w:val="28"/>
        </w:rPr>
      </w:pPr>
      <w:r w:rsidRPr="00FA3FA1">
        <w:rPr>
          <w:color w:val="000000" w:themeColor="text1"/>
          <w:sz w:val="28"/>
          <w:szCs w:val="28"/>
        </w:rPr>
        <w:t>52</w:t>
      </w:r>
      <w:r w:rsidR="00F83E6E" w:rsidRPr="00FA3FA1">
        <w:rPr>
          <w:color w:val="000000" w:themeColor="text1"/>
          <w:sz w:val="28"/>
          <w:szCs w:val="28"/>
        </w:rPr>
        <w:t xml:space="preserve">. По окончании времени, отведенного на выполнение работы, все участники Олимпиады сдают работу и покидают аудиторию.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3</w:t>
      </w:r>
      <w:r w:rsidRPr="00FA3FA1">
        <w:rPr>
          <w:color w:val="000000" w:themeColor="text1"/>
          <w:sz w:val="28"/>
          <w:szCs w:val="28"/>
        </w:rPr>
        <w:t>. Проверку олимпиадных работ осуществляет жюри школьного этапа Олимпиады.</w:t>
      </w:r>
    </w:p>
    <w:p w:rsidR="00B07869" w:rsidRPr="00FA3FA1" w:rsidRDefault="00B07869" w:rsidP="00FA7942">
      <w:pPr>
        <w:pStyle w:val="Default"/>
        <w:ind w:firstLine="709"/>
        <w:jc w:val="both"/>
        <w:rPr>
          <w:color w:val="000000" w:themeColor="text1"/>
          <w:sz w:val="28"/>
          <w:szCs w:val="28"/>
        </w:rPr>
      </w:pP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Требования к шифровке олимпиадных работ</w:t>
      </w:r>
      <w:r w:rsidRPr="00FA3FA1">
        <w:rPr>
          <w:color w:val="000000" w:themeColor="text1"/>
          <w:sz w:val="28"/>
          <w:szCs w:val="28"/>
        </w:rPr>
        <w:t xml:space="preserve">.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4</w:t>
      </w:r>
      <w:r w:rsidRPr="00FA3FA1">
        <w:rPr>
          <w:color w:val="000000" w:themeColor="text1"/>
          <w:sz w:val="28"/>
          <w:szCs w:val="28"/>
        </w:rPr>
        <w:t xml:space="preserve">. Представитель оргкомитета осуществляет обезличивание олимпиадных работ: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отделяется верхняя часть на бланке ответов с информацией об участнике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бланки ответов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шифры вписываются в предварительный протокол;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шифры участников Олимпиады не подлежат разглашению до окончания процедуры проверки олимпиадных работ.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5</w:t>
      </w:r>
      <w:r w:rsidRPr="00FA3FA1">
        <w:rPr>
          <w:color w:val="000000" w:themeColor="text1"/>
          <w:sz w:val="28"/>
          <w:szCs w:val="28"/>
        </w:rPr>
        <w:t xml:space="preserve">. Дешифровка работ проводится им после окончания проверки и определения победителей и призеров Олимпиады по каждому предмету.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Жюри школьного этапа Олимпиады. Проверка работ.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6</w:t>
      </w:r>
      <w:r w:rsidRPr="00FA3FA1">
        <w:rPr>
          <w:color w:val="000000" w:themeColor="text1"/>
          <w:sz w:val="28"/>
          <w:szCs w:val="28"/>
        </w:rPr>
        <w:t xml:space="preserve">. Состав жюри школьного этапа Олимпиады формируется из числа педагогических работников образовательной организации.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7</w:t>
      </w:r>
      <w:r w:rsidRPr="00FA3FA1">
        <w:rPr>
          <w:color w:val="000000" w:themeColor="text1"/>
          <w:sz w:val="28"/>
          <w:szCs w:val="28"/>
        </w:rPr>
        <w:t xml:space="preserve">. Осуществляет следующие функции: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проверку выполненных олимпиадных заданий;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проводит показ работ участников олимпиады с выставленными баллами после проведения олимпиады (по запросу)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принимает апелляции;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составляет рейтинговые таблицы по результатам выполнения заданий участниками Олимпиады школьного этапа;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оформляет протокол заседания по утверждению результатов школьного этапа;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 xml:space="preserve">- рассматривает совместно апелляции участников;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lastRenderedPageBreak/>
        <w:t xml:space="preserve">- представляет в Оргкомитет муниципального этапа Олимпиады аналитический отчёт о результатах проведения указанного этапа Олимпиады.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Проверка работ участников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8</w:t>
      </w:r>
      <w:r w:rsidRPr="00FA3FA1">
        <w:rPr>
          <w:color w:val="000000" w:themeColor="text1"/>
          <w:sz w:val="28"/>
          <w:szCs w:val="28"/>
        </w:rPr>
        <w:t xml:space="preserve">. 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Перед проверкой работ председатель жюри раздает членам жюри решения и систему оценивания, а также формирует рабочие группы для проверки.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5</w:t>
      </w:r>
      <w:r w:rsidR="00FA5F15" w:rsidRPr="00FA3FA1">
        <w:rPr>
          <w:color w:val="000000" w:themeColor="text1"/>
          <w:sz w:val="28"/>
          <w:szCs w:val="28"/>
        </w:rPr>
        <w:t>9</w:t>
      </w:r>
      <w:r w:rsidRPr="00FA3FA1">
        <w:rPr>
          <w:color w:val="000000" w:themeColor="text1"/>
          <w:sz w:val="28"/>
          <w:szCs w:val="28"/>
        </w:rPr>
        <w:t xml:space="preserve">. Оценка работ проводится рабочими группами из членов жюри.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60</w:t>
      </w:r>
      <w:r w:rsidR="00F83E6E" w:rsidRPr="00FA3FA1">
        <w:rPr>
          <w:color w:val="000000" w:themeColor="text1"/>
          <w:sz w:val="28"/>
          <w:szCs w:val="28"/>
        </w:rPr>
        <w:t xml:space="preserve">. Члены жюри заносят в предварительный протокол количество баллов по каждому заданию. Все спорные работы, а также работы, набравшие наибольшее количество баллов, просматриваются всеми членами жюри.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61</w:t>
      </w:r>
      <w:r w:rsidR="00F83E6E" w:rsidRPr="00FA3FA1">
        <w:rPr>
          <w:color w:val="000000" w:themeColor="text1"/>
          <w:sz w:val="28"/>
          <w:szCs w:val="28"/>
        </w:rPr>
        <w:t xml:space="preserve">. После проверки всех работ, до их расшифровки, в предварительные протоколы заносятся баллы за каждое задание и сумма баллов участника. После расшифровки работ предварительные протоколы в каждой параллели классов подписывает председатель и все члены жюри.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62</w:t>
      </w:r>
      <w:r w:rsidR="00F83E6E" w:rsidRPr="00FA3FA1">
        <w:rPr>
          <w:color w:val="000000" w:themeColor="text1"/>
          <w:sz w:val="28"/>
          <w:szCs w:val="28"/>
        </w:rPr>
        <w:t xml:space="preserve">. Жюри школьного этапа Олимпиады осуществляет проверку работ участников в строгом соответствии с критериями оценивания выполнения заданий и методиками оценки, на основе рекомендаций предметно-методических комиссий (описаны в материалах школьного этапа Олимпиады в «ключах» ответов).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3</w:t>
      </w:r>
      <w:r w:rsidRPr="00FA3FA1">
        <w:rPr>
          <w:color w:val="000000" w:themeColor="text1"/>
          <w:sz w:val="28"/>
          <w:szCs w:val="28"/>
        </w:rPr>
        <w:t xml:space="preserve">. В наиболее спорных случаях работа проверяется и обсуждается жюри коллективно.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4</w:t>
      </w:r>
      <w:r w:rsidRPr="00FA3FA1">
        <w:rPr>
          <w:color w:val="000000" w:themeColor="text1"/>
          <w:sz w:val="28"/>
          <w:szCs w:val="28"/>
        </w:rPr>
        <w:t xml:space="preserve">. Результаты проверки работ участников жюри школьного этапа Олимпиады по каждому предмету фиксируют в протоколе проверки. Развернутая форма протокола проверки предполагает отражение информацию о результатах выполнения каждым участником каждого задания. Эта информация потребуется в дальнейшем для анализа результатов школьного этапа Олимпиады по предмету и подготовки аналитического отчета.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5</w:t>
      </w:r>
      <w:r w:rsidRPr="00FA3FA1">
        <w:rPr>
          <w:color w:val="000000" w:themeColor="text1"/>
          <w:sz w:val="28"/>
          <w:szCs w:val="28"/>
        </w:rPr>
        <w:t xml:space="preserve">. 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 после рассмотрения апелляций. </w:t>
      </w:r>
    </w:p>
    <w:p w:rsidR="00B07869" w:rsidRPr="00FA3FA1" w:rsidRDefault="00B07869"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6</w:t>
      </w:r>
      <w:r w:rsidRPr="00FA3FA1">
        <w:rPr>
          <w:color w:val="000000" w:themeColor="text1"/>
          <w:sz w:val="28"/>
          <w:szCs w:val="28"/>
        </w:rPr>
        <w:t>. Срок хранения работ участников олимпиады  в образовательных организациях 1 год.</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Проведение разбора заданий.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7</w:t>
      </w:r>
      <w:r w:rsidRPr="00FA3FA1">
        <w:rPr>
          <w:color w:val="000000" w:themeColor="text1"/>
          <w:sz w:val="28"/>
          <w:szCs w:val="28"/>
        </w:rPr>
        <w:t xml:space="preserve">. Предварительные результаты </w:t>
      </w:r>
      <w:proofErr w:type="gramStart"/>
      <w:r w:rsidRPr="00FA3FA1">
        <w:rPr>
          <w:color w:val="000000" w:themeColor="text1"/>
          <w:sz w:val="28"/>
          <w:szCs w:val="28"/>
        </w:rPr>
        <w:t>проверки работ участников школьного этапа Олимпиады</w:t>
      </w:r>
      <w:proofErr w:type="gramEnd"/>
      <w:r w:rsidRPr="00FA3FA1">
        <w:rPr>
          <w:color w:val="000000" w:themeColor="text1"/>
          <w:sz w:val="28"/>
          <w:szCs w:val="28"/>
        </w:rPr>
        <w:t xml:space="preserve"> по каждому предмету не позднее, чем через 3 дня после проведения школьного этапа Олимпиады по данному предмету, доводятся до сведения обучающихся в индивидуальном порядке.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8</w:t>
      </w:r>
      <w:r w:rsidRPr="00FA3FA1">
        <w:rPr>
          <w:color w:val="000000" w:themeColor="text1"/>
          <w:sz w:val="28"/>
          <w:szCs w:val="28"/>
        </w:rPr>
        <w:t xml:space="preserve">. Разбор олимпиадных заданий может быть проведён в присутствии участников Олимпиады. В ходе разбора заданий представители жюри подробно объясняют критерии оценивания каждого из заданий и дают </w:t>
      </w:r>
      <w:r w:rsidRPr="00FA3FA1">
        <w:rPr>
          <w:color w:val="000000" w:themeColor="text1"/>
          <w:sz w:val="28"/>
          <w:szCs w:val="28"/>
        </w:rPr>
        <w:lastRenderedPageBreak/>
        <w:t xml:space="preserve">общую оценку по итогам выполнения заданий, участникам представляются наиболее удачные варианты выполнения олимпиадных заданий, анализируются типичные ошибки, объявляются критерии выставления оценок при неполных решениях или при решениях, содержащих ошибки.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6</w:t>
      </w:r>
      <w:r w:rsidR="00FA5F15" w:rsidRPr="00FA3FA1">
        <w:rPr>
          <w:color w:val="000000" w:themeColor="text1"/>
          <w:sz w:val="28"/>
          <w:szCs w:val="28"/>
        </w:rPr>
        <w:t>9</w:t>
      </w:r>
      <w:r w:rsidRPr="00FA3FA1">
        <w:rPr>
          <w:color w:val="000000" w:themeColor="text1"/>
          <w:sz w:val="28"/>
          <w:szCs w:val="28"/>
        </w:rPr>
        <w:t xml:space="preserve">. Показ работ должен быть проведён после разбора олимпиадных заданий или перед заседанием апелляционной комиссии.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70</w:t>
      </w:r>
      <w:r w:rsidR="00F83E6E" w:rsidRPr="00FA3FA1">
        <w:rPr>
          <w:color w:val="000000" w:themeColor="text1"/>
          <w:sz w:val="28"/>
          <w:szCs w:val="28"/>
        </w:rPr>
        <w:t xml:space="preserve">. 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Порядок подачи апелляции.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71</w:t>
      </w:r>
      <w:r w:rsidR="00F83E6E" w:rsidRPr="00FA3FA1">
        <w:rPr>
          <w:color w:val="000000" w:themeColor="text1"/>
          <w:sz w:val="28"/>
          <w:szCs w:val="28"/>
        </w:rPr>
        <w:t xml:space="preserve">. 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72</w:t>
      </w:r>
      <w:r w:rsidR="00F83E6E" w:rsidRPr="00FA3FA1">
        <w:rPr>
          <w:color w:val="000000" w:themeColor="text1"/>
          <w:sz w:val="28"/>
          <w:szCs w:val="28"/>
        </w:rPr>
        <w:t xml:space="preserve">. В случае несогласия участника олимпиады с выставленными баллами он может после окончания разбора заданий и показа работ подать апелляцию в оргкомитет школьного этапа Олимпиады. Черновики работ участников Олимпиады не проверяются и не учитываются при выставлении баллов.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73</w:t>
      </w:r>
      <w:r w:rsidR="00F83E6E" w:rsidRPr="00FA3FA1">
        <w:rPr>
          <w:color w:val="000000" w:themeColor="text1"/>
          <w:sz w:val="28"/>
          <w:szCs w:val="28"/>
        </w:rPr>
        <w:t xml:space="preserve">. Итоги школьного этапа Олимпиады по каждому предмету доводятся до сведения </w:t>
      </w:r>
      <w:proofErr w:type="gramStart"/>
      <w:r w:rsidR="00F83E6E" w:rsidRPr="00FA3FA1">
        <w:rPr>
          <w:color w:val="000000" w:themeColor="text1"/>
          <w:sz w:val="28"/>
          <w:szCs w:val="28"/>
        </w:rPr>
        <w:t>обучающихся</w:t>
      </w:r>
      <w:proofErr w:type="gramEnd"/>
      <w:r w:rsidR="00F83E6E" w:rsidRPr="00FA3FA1">
        <w:rPr>
          <w:color w:val="000000" w:themeColor="text1"/>
          <w:sz w:val="28"/>
          <w:szCs w:val="28"/>
        </w:rPr>
        <w:t xml:space="preserve"> в индивидуальном порядке.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7</w:t>
      </w:r>
      <w:r w:rsidR="00FA5F15" w:rsidRPr="00FA3FA1">
        <w:rPr>
          <w:color w:val="000000" w:themeColor="text1"/>
          <w:sz w:val="28"/>
          <w:szCs w:val="28"/>
        </w:rPr>
        <w:t>4</w:t>
      </w:r>
      <w:r w:rsidRPr="00FA3FA1">
        <w:rPr>
          <w:color w:val="000000" w:themeColor="text1"/>
          <w:sz w:val="28"/>
          <w:szCs w:val="28"/>
        </w:rPr>
        <w:t xml:space="preserve">.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спокойной и доброжелательной обстановке. По результатам рассмотрения апелляции принимается одно из следующих решений: удовлетворить апелляцию и изменить выставленные баллы или отклонить апелляцию и оставить выставленные баллы без изменения.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7</w:t>
      </w:r>
      <w:r w:rsidR="00FA5F15" w:rsidRPr="00FA3FA1">
        <w:rPr>
          <w:color w:val="000000" w:themeColor="text1"/>
          <w:sz w:val="28"/>
          <w:szCs w:val="28"/>
        </w:rPr>
        <w:t>5</w:t>
      </w:r>
      <w:r w:rsidRPr="00FA3FA1">
        <w:rPr>
          <w:color w:val="000000" w:themeColor="text1"/>
          <w:sz w:val="28"/>
          <w:szCs w:val="28"/>
        </w:rPr>
        <w:t xml:space="preserve">. В первом случае в протоколы проверки работ участников вносится соответствующее изменение. </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Подведение итогов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7</w:t>
      </w:r>
      <w:r w:rsidR="00FA5F15" w:rsidRPr="00FA3FA1">
        <w:rPr>
          <w:color w:val="000000" w:themeColor="text1"/>
          <w:sz w:val="28"/>
          <w:szCs w:val="28"/>
        </w:rPr>
        <w:t>6</w:t>
      </w:r>
      <w:r w:rsidRPr="00FA3FA1">
        <w:rPr>
          <w:color w:val="000000" w:themeColor="text1"/>
          <w:sz w:val="28"/>
          <w:szCs w:val="28"/>
        </w:rPr>
        <w:t xml:space="preserve">. 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lastRenderedPageBreak/>
        <w:t>7</w:t>
      </w:r>
      <w:r w:rsidR="00FA5F15" w:rsidRPr="00FA3FA1">
        <w:rPr>
          <w:color w:val="000000" w:themeColor="text1"/>
          <w:sz w:val="28"/>
          <w:szCs w:val="28"/>
        </w:rPr>
        <w:t>7</w:t>
      </w:r>
      <w:r w:rsidRPr="00FA3FA1">
        <w:rPr>
          <w:color w:val="000000" w:themeColor="text1"/>
          <w:sz w:val="28"/>
          <w:szCs w:val="28"/>
        </w:rPr>
        <w:t>. Победителями школьного этапа Олимпиады признаются участники, набравшие наибольшее количество баллов, при условии, что это количество превышает 50% от максимально возможных баллов. В случае</w:t>
      </w:r>
      <w:proofErr w:type="gramStart"/>
      <w:r w:rsidRPr="00FA3FA1">
        <w:rPr>
          <w:color w:val="000000" w:themeColor="text1"/>
          <w:sz w:val="28"/>
          <w:szCs w:val="28"/>
        </w:rPr>
        <w:t>,</w:t>
      </w:r>
      <w:proofErr w:type="gramEnd"/>
      <w:r w:rsidRPr="00FA3FA1">
        <w:rPr>
          <w:color w:val="000000" w:themeColor="text1"/>
          <w:sz w:val="28"/>
          <w:szCs w:val="28"/>
        </w:rPr>
        <w:t xml:space="preserve"> если несколько участников набрали одинаковое наибольшее количество баллов и оно превышает половину от максимально возможных баллов, то решение принимает жюри.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7</w:t>
      </w:r>
      <w:r w:rsidR="00FA5F15" w:rsidRPr="00FA3FA1">
        <w:rPr>
          <w:color w:val="000000" w:themeColor="text1"/>
          <w:sz w:val="28"/>
          <w:szCs w:val="28"/>
        </w:rPr>
        <w:t>8</w:t>
      </w:r>
      <w:r w:rsidRPr="00FA3FA1">
        <w:rPr>
          <w:color w:val="000000" w:themeColor="text1"/>
          <w:sz w:val="28"/>
          <w:szCs w:val="28"/>
        </w:rPr>
        <w:t xml:space="preserve">. Призерами школьного этапа Олимпиады признаются все участники школьного этапа Олимпиады, следующие в итоговой таблице за победителями, набравшие количество баллов, 50% </w:t>
      </w:r>
      <w:r w:rsidR="00D17677">
        <w:rPr>
          <w:color w:val="000000" w:themeColor="text1"/>
          <w:sz w:val="28"/>
          <w:szCs w:val="28"/>
        </w:rPr>
        <w:t>и более</w:t>
      </w:r>
      <w:bookmarkStart w:id="0" w:name="_GoBack"/>
      <w:bookmarkEnd w:id="0"/>
      <w:r w:rsidR="00D17677" w:rsidRPr="00FA3FA1">
        <w:rPr>
          <w:color w:val="000000" w:themeColor="text1"/>
          <w:sz w:val="28"/>
          <w:szCs w:val="28"/>
        </w:rPr>
        <w:t xml:space="preserve"> </w:t>
      </w:r>
      <w:r w:rsidRPr="00FA3FA1">
        <w:rPr>
          <w:color w:val="000000" w:themeColor="text1"/>
          <w:sz w:val="28"/>
          <w:szCs w:val="28"/>
        </w:rPr>
        <w:t xml:space="preserve">от максимально возможных. При этом общее количество победителей и призеров школьного этапа Олимпиады не должно превышать 25% от общего числа участников Олимпиады по каждому общеобразовательному предмету. </w:t>
      </w:r>
      <w:proofErr w:type="gramStart"/>
      <w:r w:rsidRPr="00FA3FA1">
        <w:rPr>
          <w:color w:val="000000" w:themeColor="text1"/>
          <w:sz w:val="28"/>
          <w:szCs w:val="28"/>
        </w:rPr>
        <w:t xml:space="preserve">В случае, когда у участника школьного этапа Олимпиады,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 жюри школьного этапа Олимпиады. </w:t>
      </w:r>
      <w:proofErr w:type="gramEnd"/>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7</w:t>
      </w:r>
      <w:r w:rsidR="00FA5F15" w:rsidRPr="00FA3FA1">
        <w:rPr>
          <w:color w:val="000000" w:themeColor="text1"/>
          <w:sz w:val="28"/>
          <w:szCs w:val="28"/>
        </w:rPr>
        <w:t>9</w:t>
      </w:r>
      <w:r w:rsidRPr="00FA3FA1">
        <w:rPr>
          <w:color w:val="000000" w:themeColor="text1"/>
          <w:sz w:val="28"/>
          <w:szCs w:val="28"/>
        </w:rPr>
        <w:t xml:space="preserve">. По итогам проведения школьного этапа Олимпиады предметные жюри оформляют протоколы своих заседаний.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80</w:t>
      </w:r>
      <w:r w:rsidR="00F83E6E" w:rsidRPr="00FA3FA1">
        <w:rPr>
          <w:color w:val="000000" w:themeColor="text1"/>
          <w:sz w:val="28"/>
          <w:szCs w:val="28"/>
        </w:rPr>
        <w:t xml:space="preserve">. Окончательные результаты всех участников школьного этапа Олимпиады (итоговые таблицы) утверждаются решением заседания оргкомитета. Список победителей и призеров школьного этапа Олимпиады утверждается решением заседания оргкомитета и приказом образовательной организации.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81</w:t>
      </w:r>
      <w:r w:rsidR="00F83E6E" w:rsidRPr="00FA3FA1">
        <w:rPr>
          <w:color w:val="000000" w:themeColor="text1"/>
          <w:sz w:val="28"/>
          <w:szCs w:val="28"/>
        </w:rPr>
        <w:t xml:space="preserve">.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82</w:t>
      </w:r>
      <w:r w:rsidR="00F83E6E" w:rsidRPr="00FA3FA1">
        <w:rPr>
          <w:color w:val="000000" w:themeColor="text1"/>
          <w:sz w:val="28"/>
          <w:szCs w:val="28"/>
        </w:rPr>
        <w:t xml:space="preserve">. Оргкомитет анализирует итоги школьного этапа Олимпиады и готовит отчет о его проведении в образовательной организации. </w:t>
      </w:r>
    </w:p>
    <w:p w:rsidR="00F83E6E" w:rsidRPr="00FA3FA1" w:rsidRDefault="00FA5F15" w:rsidP="00FA7942">
      <w:pPr>
        <w:pStyle w:val="Default"/>
        <w:ind w:firstLine="709"/>
        <w:jc w:val="both"/>
        <w:rPr>
          <w:color w:val="000000" w:themeColor="text1"/>
          <w:sz w:val="28"/>
          <w:szCs w:val="28"/>
        </w:rPr>
      </w:pPr>
      <w:r w:rsidRPr="00FA3FA1">
        <w:rPr>
          <w:color w:val="000000" w:themeColor="text1"/>
          <w:sz w:val="28"/>
          <w:szCs w:val="28"/>
        </w:rPr>
        <w:t>83</w:t>
      </w:r>
      <w:r w:rsidR="00F83E6E" w:rsidRPr="00FA3FA1">
        <w:rPr>
          <w:color w:val="000000" w:themeColor="text1"/>
          <w:sz w:val="28"/>
          <w:szCs w:val="28"/>
        </w:rPr>
        <w:t>. Аналитические отчеты жюри и оргкомитета заслушиваются на заседаниях школьных методических объединений учителей – предметников, заседании школьного методического совета, совещаниях при директоре школы и направляются в городской информационно-методический центр.</w:t>
      </w:r>
    </w:p>
    <w:p w:rsidR="00F83E6E" w:rsidRPr="00FA3FA1" w:rsidRDefault="00F83E6E" w:rsidP="00FA7942">
      <w:pPr>
        <w:pStyle w:val="Default"/>
        <w:ind w:firstLine="709"/>
        <w:jc w:val="both"/>
        <w:rPr>
          <w:color w:val="000000" w:themeColor="text1"/>
          <w:sz w:val="28"/>
          <w:szCs w:val="28"/>
        </w:rPr>
      </w:pPr>
      <w:r w:rsidRPr="00FA3FA1">
        <w:rPr>
          <w:b/>
          <w:bCs/>
          <w:color w:val="000000" w:themeColor="text1"/>
          <w:sz w:val="28"/>
          <w:szCs w:val="28"/>
        </w:rPr>
        <w:t xml:space="preserve">Заключительная стадия проведения школьного этапа Олимпиады.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8</w:t>
      </w:r>
      <w:r w:rsidR="00FA5F15" w:rsidRPr="00FA3FA1">
        <w:rPr>
          <w:color w:val="000000" w:themeColor="text1"/>
          <w:sz w:val="28"/>
          <w:szCs w:val="28"/>
        </w:rPr>
        <w:t>4</w:t>
      </w:r>
      <w:r w:rsidRPr="00FA3FA1">
        <w:rPr>
          <w:color w:val="000000" w:themeColor="text1"/>
          <w:sz w:val="28"/>
          <w:szCs w:val="28"/>
        </w:rPr>
        <w:t xml:space="preserve">. Окончательные результаты проведения школьного этапа Олимпиады по каждому предмету доводятся до сведения </w:t>
      </w:r>
      <w:proofErr w:type="gramStart"/>
      <w:r w:rsidRPr="00FA3FA1">
        <w:rPr>
          <w:color w:val="000000" w:themeColor="text1"/>
          <w:sz w:val="28"/>
          <w:szCs w:val="28"/>
        </w:rPr>
        <w:t>обучающихся</w:t>
      </w:r>
      <w:proofErr w:type="gramEnd"/>
      <w:r w:rsidRPr="00FA3FA1">
        <w:rPr>
          <w:color w:val="000000" w:themeColor="text1"/>
          <w:sz w:val="28"/>
          <w:szCs w:val="28"/>
        </w:rPr>
        <w:t>.</w:t>
      </w:r>
    </w:p>
    <w:p w:rsidR="00F83E6E" w:rsidRPr="00FA3FA1" w:rsidRDefault="00F83E6E" w:rsidP="00FA7942">
      <w:pPr>
        <w:pStyle w:val="Default"/>
        <w:spacing w:after="27"/>
        <w:ind w:firstLine="709"/>
        <w:jc w:val="both"/>
        <w:rPr>
          <w:color w:val="000000" w:themeColor="text1"/>
          <w:sz w:val="28"/>
          <w:szCs w:val="28"/>
        </w:rPr>
      </w:pPr>
      <w:r w:rsidRPr="00FA3FA1">
        <w:rPr>
          <w:color w:val="000000" w:themeColor="text1"/>
          <w:sz w:val="28"/>
          <w:szCs w:val="28"/>
        </w:rPr>
        <w:t>8</w:t>
      </w:r>
      <w:r w:rsidR="00FA5F15" w:rsidRPr="00FA3FA1">
        <w:rPr>
          <w:color w:val="000000" w:themeColor="text1"/>
          <w:sz w:val="28"/>
          <w:szCs w:val="28"/>
        </w:rPr>
        <w:t>5</w:t>
      </w:r>
      <w:r w:rsidRPr="00FA3FA1">
        <w:rPr>
          <w:color w:val="000000" w:themeColor="text1"/>
          <w:sz w:val="28"/>
          <w:szCs w:val="28"/>
        </w:rPr>
        <w:t xml:space="preserve">. Победители и призеры школьного этапа Олимпиады награждаются дипломами образовательной организации. </w:t>
      </w:r>
    </w:p>
    <w:p w:rsidR="00F83E6E" w:rsidRPr="00FA3FA1" w:rsidRDefault="00F83E6E" w:rsidP="00FA7942">
      <w:pPr>
        <w:pStyle w:val="Default"/>
        <w:spacing w:after="27"/>
        <w:ind w:firstLine="709"/>
        <w:jc w:val="both"/>
        <w:rPr>
          <w:color w:val="000000" w:themeColor="text1"/>
          <w:sz w:val="28"/>
          <w:szCs w:val="28"/>
        </w:rPr>
      </w:pPr>
      <w:r w:rsidRPr="00FA3FA1">
        <w:rPr>
          <w:color w:val="000000" w:themeColor="text1"/>
          <w:sz w:val="28"/>
          <w:szCs w:val="28"/>
        </w:rPr>
        <w:t>8</w:t>
      </w:r>
      <w:r w:rsidR="00FA5F15" w:rsidRPr="00FA3FA1">
        <w:rPr>
          <w:color w:val="000000" w:themeColor="text1"/>
          <w:sz w:val="28"/>
          <w:szCs w:val="28"/>
        </w:rPr>
        <w:t>6</w:t>
      </w:r>
      <w:r w:rsidRPr="00FA3FA1">
        <w:rPr>
          <w:color w:val="000000" w:themeColor="text1"/>
          <w:sz w:val="28"/>
          <w:szCs w:val="28"/>
        </w:rPr>
        <w:t xml:space="preserve">. Поздравление и награждение победителей и призеров осуществляется в образовательной организации в торжественной обстановке в присутствии других обучающихся и родителей. </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8</w:t>
      </w:r>
      <w:r w:rsidR="00FA5F15" w:rsidRPr="00FA3FA1">
        <w:rPr>
          <w:color w:val="000000" w:themeColor="text1"/>
          <w:sz w:val="28"/>
          <w:szCs w:val="28"/>
        </w:rPr>
        <w:t>7</w:t>
      </w:r>
      <w:r w:rsidRPr="00FA3FA1">
        <w:rPr>
          <w:color w:val="000000" w:themeColor="text1"/>
          <w:sz w:val="28"/>
          <w:szCs w:val="28"/>
        </w:rPr>
        <w:t xml:space="preserve">. Оргкомитет муниципального этапа Олимпиады по итогам проведения школьного этапа, на основании рейтинговых таблиц участников </w:t>
      </w:r>
      <w:r w:rsidRPr="00FA3FA1">
        <w:rPr>
          <w:color w:val="000000" w:themeColor="text1"/>
          <w:sz w:val="28"/>
          <w:szCs w:val="28"/>
        </w:rPr>
        <w:lastRenderedPageBreak/>
        <w:t>школьного этапа Олимпиады, определяет проходной балл по каждому предмету для участия в муниципальном этапе.</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8</w:t>
      </w:r>
      <w:r w:rsidR="00FA5F15" w:rsidRPr="00FA3FA1">
        <w:rPr>
          <w:color w:val="000000" w:themeColor="text1"/>
          <w:sz w:val="28"/>
          <w:szCs w:val="28"/>
        </w:rPr>
        <w:t>8</w:t>
      </w:r>
      <w:r w:rsidRPr="00FA3FA1">
        <w:rPr>
          <w:color w:val="000000" w:themeColor="text1"/>
          <w:sz w:val="28"/>
          <w:szCs w:val="28"/>
        </w:rPr>
        <w:t>. Победители и призеры школьного этапа Олимпиады, набравшие по соответствующему предмету количество баллов, равное проходному и выше, допускаются к участию в муниципальном этапе Олимпиады.</w:t>
      </w:r>
    </w:p>
    <w:p w:rsidR="00F83E6E" w:rsidRPr="00FA3FA1" w:rsidRDefault="00F83E6E" w:rsidP="00FA7942">
      <w:pPr>
        <w:pStyle w:val="Default"/>
        <w:ind w:firstLine="709"/>
        <w:jc w:val="both"/>
        <w:rPr>
          <w:color w:val="000000" w:themeColor="text1"/>
          <w:sz w:val="28"/>
          <w:szCs w:val="28"/>
        </w:rPr>
      </w:pPr>
      <w:r w:rsidRPr="00FA3FA1">
        <w:rPr>
          <w:color w:val="000000" w:themeColor="text1"/>
          <w:sz w:val="28"/>
          <w:szCs w:val="28"/>
        </w:rPr>
        <w:t>8</w:t>
      </w:r>
      <w:r w:rsidR="00FA5F15" w:rsidRPr="00FA3FA1">
        <w:rPr>
          <w:color w:val="000000" w:themeColor="text1"/>
          <w:sz w:val="28"/>
          <w:szCs w:val="28"/>
        </w:rPr>
        <w:t>9</w:t>
      </w:r>
      <w:r w:rsidRPr="00FA3FA1">
        <w:rPr>
          <w:color w:val="000000" w:themeColor="text1"/>
          <w:sz w:val="28"/>
          <w:szCs w:val="28"/>
        </w:rPr>
        <w:t>. Образовательные организации, в которых не выявлены учащиеся, достигшие проходного бала, получают право направить не более одного участника от образовательной организации, набравшего наибольшее количество баллов по соответствующему предмету, на муниципальный уровень Олимпиады.</w:t>
      </w:r>
    </w:p>
    <w:p w:rsidR="00F83E6E" w:rsidRPr="00FA3FA1" w:rsidRDefault="00F83E6E" w:rsidP="00FA7942">
      <w:pPr>
        <w:jc w:val="both"/>
        <w:rPr>
          <w:color w:val="000000" w:themeColor="text1"/>
          <w:szCs w:val="28"/>
        </w:rPr>
      </w:pPr>
    </w:p>
    <w:p w:rsidR="00F83E6E" w:rsidRPr="00FA3FA1" w:rsidRDefault="00F83E6E" w:rsidP="00FA7942">
      <w:pPr>
        <w:shd w:val="clear" w:color="auto" w:fill="FFFFFF"/>
        <w:tabs>
          <w:tab w:val="left" w:pos="696"/>
        </w:tabs>
        <w:suppressAutoHyphens w:val="0"/>
        <w:autoSpaceDE w:val="0"/>
        <w:autoSpaceDN w:val="0"/>
        <w:adjustRightInd w:val="0"/>
        <w:spacing w:line="276" w:lineRule="auto"/>
        <w:ind w:left="360"/>
        <w:jc w:val="both"/>
        <w:rPr>
          <w:color w:val="000000" w:themeColor="text1"/>
          <w:szCs w:val="28"/>
        </w:rPr>
      </w:pPr>
    </w:p>
    <w:p w:rsidR="00F83E6E" w:rsidRPr="00FA3FA1" w:rsidRDefault="00F83E6E" w:rsidP="00FA7942">
      <w:pPr>
        <w:shd w:val="clear" w:color="auto" w:fill="FFFFFF"/>
        <w:tabs>
          <w:tab w:val="left" w:pos="696"/>
        </w:tabs>
        <w:suppressAutoHyphens w:val="0"/>
        <w:autoSpaceDE w:val="0"/>
        <w:autoSpaceDN w:val="0"/>
        <w:adjustRightInd w:val="0"/>
        <w:ind w:left="360"/>
        <w:jc w:val="both"/>
        <w:rPr>
          <w:color w:val="000000" w:themeColor="text1"/>
          <w:szCs w:val="28"/>
        </w:rPr>
      </w:pPr>
    </w:p>
    <w:p w:rsidR="00F83E6E" w:rsidRPr="00FA3FA1" w:rsidRDefault="00F83E6E" w:rsidP="00FA7942">
      <w:pPr>
        <w:shd w:val="clear" w:color="auto" w:fill="FFFFFF"/>
        <w:tabs>
          <w:tab w:val="left" w:pos="696"/>
        </w:tabs>
        <w:suppressAutoHyphens w:val="0"/>
        <w:autoSpaceDE w:val="0"/>
        <w:autoSpaceDN w:val="0"/>
        <w:adjustRightInd w:val="0"/>
        <w:ind w:left="360"/>
        <w:jc w:val="both"/>
        <w:rPr>
          <w:color w:val="000000" w:themeColor="text1"/>
          <w:szCs w:val="28"/>
        </w:rPr>
      </w:pPr>
    </w:p>
    <w:p w:rsidR="00F83E6E" w:rsidRPr="00FA3FA1" w:rsidRDefault="00F83E6E" w:rsidP="00FA7942">
      <w:pPr>
        <w:shd w:val="clear" w:color="auto" w:fill="FFFFFF"/>
        <w:tabs>
          <w:tab w:val="left" w:pos="696"/>
        </w:tabs>
        <w:suppressAutoHyphens w:val="0"/>
        <w:autoSpaceDE w:val="0"/>
        <w:autoSpaceDN w:val="0"/>
        <w:adjustRightInd w:val="0"/>
        <w:ind w:left="360"/>
        <w:jc w:val="both"/>
        <w:rPr>
          <w:color w:val="000000" w:themeColor="text1"/>
          <w:szCs w:val="28"/>
        </w:rPr>
      </w:pPr>
    </w:p>
    <w:p w:rsidR="00F83E6E" w:rsidRPr="00FA3FA1" w:rsidRDefault="00F83E6E" w:rsidP="00F83E6E">
      <w:pPr>
        <w:shd w:val="clear" w:color="auto" w:fill="FFFFFF"/>
        <w:tabs>
          <w:tab w:val="left" w:pos="696"/>
        </w:tabs>
        <w:suppressAutoHyphens w:val="0"/>
        <w:autoSpaceDE w:val="0"/>
        <w:autoSpaceDN w:val="0"/>
        <w:adjustRightInd w:val="0"/>
        <w:ind w:left="360" w:right="19"/>
        <w:jc w:val="both"/>
        <w:rPr>
          <w:color w:val="000000" w:themeColor="text1"/>
          <w:szCs w:val="28"/>
        </w:rPr>
      </w:pPr>
    </w:p>
    <w:p w:rsidR="00F83E6E" w:rsidRPr="00FA3FA1" w:rsidRDefault="00F83E6E" w:rsidP="00F83E6E">
      <w:pPr>
        <w:shd w:val="clear" w:color="auto" w:fill="FFFFFF"/>
        <w:tabs>
          <w:tab w:val="left" w:pos="696"/>
        </w:tabs>
        <w:suppressAutoHyphens w:val="0"/>
        <w:autoSpaceDE w:val="0"/>
        <w:autoSpaceDN w:val="0"/>
        <w:adjustRightInd w:val="0"/>
        <w:ind w:left="360" w:right="19"/>
        <w:jc w:val="both"/>
        <w:rPr>
          <w:color w:val="000000" w:themeColor="text1"/>
          <w:szCs w:val="28"/>
        </w:rPr>
      </w:pPr>
    </w:p>
    <w:p w:rsidR="009548F9" w:rsidRPr="00FA3FA1" w:rsidRDefault="009548F9">
      <w:pPr>
        <w:rPr>
          <w:color w:val="000000" w:themeColor="text1"/>
        </w:rPr>
      </w:pPr>
    </w:p>
    <w:sectPr w:rsidR="009548F9" w:rsidRPr="00FA3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6E"/>
    <w:rsid w:val="00060D5D"/>
    <w:rsid w:val="00220276"/>
    <w:rsid w:val="009548F9"/>
    <w:rsid w:val="00B07869"/>
    <w:rsid w:val="00B1569D"/>
    <w:rsid w:val="00BE42D8"/>
    <w:rsid w:val="00CA4887"/>
    <w:rsid w:val="00D17677"/>
    <w:rsid w:val="00D400D7"/>
    <w:rsid w:val="00D801A6"/>
    <w:rsid w:val="00E97F15"/>
    <w:rsid w:val="00EB6022"/>
    <w:rsid w:val="00F83E6E"/>
    <w:rsid w:val="00FA3FA1"/>
    <w:rsid w:val="00FA5F15"/>
    <w:rsid w:val="00FA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6E"/>
    <w:pPr>
      <w:widowControl w:val="0"/>
      <w:suppressAutoHyphens/>
      <w:spacing w:after="0" w:line="240" w:lineRule="auto"/>
    </w:pPr>
    <w:rPr>
      <w:rFonts w:ascii="Times New Roman" w:eastAsia="Lucida Sans Unicode"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E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83E6E"/>
    <w:rPr>
      <w:rFonts w:ascii="Tahoma" w:hAnsi="Tahoma" w:cs="Tahoma"/>
      <w:sz w:val="16"/>
      <w:szCs w:val="16"/>
    </w:rPr>
  </w:style>
  <w:style w:type="character" w:customStyle="1" w:styleId="a4">
    <w:name w:val="Текст выноски Знак"/>
    <w:basedOn w:val="a0"/>
    <w:link w:val="a3"/>
    <w:uiPriority w:val="99"/>
    <w:semiHidden/>
    <w:rsid w:val="00F83E6E"/>
    <w:rPr>
      <w:rFonts w:ascii="Tahoma" w:eastAsia="Lucida Sans Unicode" w:hAnsi="Tahoma" w:cs="Tahoma"/>
      <w:kern w:val="1"/>
      <w:sz w:val="16"/>
      <w:szCs w:val="16"/>
    </w:rPr>
  </w:style>
  <w:style w:type="paragraph" w:customStyle="1" w:styleId="ConsPlusNormal">
    <w:name w:val="ConsPlusNormal"/>
    <w:rsid w:val="00060D5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6E"/>
    <w:pPr>
      <w:widowControl w:val="0"/>
      <w:suppressAutoHyphens/>
      <w:spacing w:after="0" w:line="240" w:lineRule="auto"/>
    </w:pPr>
    <w:rPr>
      <w:rFonts w:ascii="Times New Roman" w:eastAsia="Lucida Sans Unicode"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E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83E6E"/>
    <w:rPr>
      <w:rFonts w:ascii="Tahoma" w:hAnsi="Tahoma" w:cs="Tahoma"/>
      <w:sz w:val="16"/>
      <w:szCs w:val="16"/>
    </w:rPr>
  </w:style>
  <w:style w:type="character" w:customStyle="1" w:styleId="a4">
    <w:name w:val="Текст выноски Знак"/>
    <w:basedOn w:val="a0"/>
    <w:link w:val="a3"/>
    <w:uiPriority w:val="99"/>
    <w:semiHidden/>
    <w:rsid w:val="00F83E6E"/>
    <w:rPr>
      <w:rFonts w:ascii="Tahoma" w:eastAsia="Lucida Sans Unicode" w:hAnsi="Tahoma" w:cs="Tahoma"/>
      <w:kern w:val="1"/>
      <w:sz w:val="16"/>
      <w:szCs w:val="16"/>
    </w:rPr>
  </w:style>
  <w:style w:type="paragraph" w:customStyle="1" w:styleId="ConsPlusNormal">
    <w:name w:val="ConsPlusNormal"/>
    <w:rsid w:val="00060D5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 И.Б.</dc:creator>
  <cp:lastModifiedBy>Меркулова И.Б.</cp:lastModifiedBy>
  <cp:revision>8</cp:revision>
  <cp:lastPrinted>2018-04-20T08:39:00Z</cp:lastPrinted>
  <dcterms:created xsi:type="dcterms:W3CDTF">2018-04-10T06:05:00Z</dcterms:created>
  <dcterms:modified xsi:type="dcterms:W3CDTF">2018-04-23T07:28:00Z</dcterms:modified>
</cp:coreProperties>
</file>