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F3" w:rsidRPr="005606F3" w:rsidRDefault="005606F3" w:rsidP="005606F3">
      <w:pPr>
        <w:shd w:val="clear" w:color="auto" w:fill="FFFFFF"/>
        <w:spacing w:after="187"/>
        <w:jc w:val="center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Ход мастер-класса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1.</w:t>
      </w:r>
      <w:r w:rsidRPr="005606F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val="ru-RU" w:eastAsia="ru-RU" w:bidi="ar-SA"/>
        </w:rPr>
        <w:t> Организационный момент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Художник учится смешивать краски и наносить мазки на холст. Музыкант учится этюдам. Журналист и писатель осваивают приемы письменной речи. Учитель тоже смешивает краски, разучивает этюды, осваивает приемы – только это педагогические краски, этюды и приемы.</w:t>
      </w:r>
    </w:p>
    <w:p w:rsidR="005606F3" w:rsidRPr="005606F3" w:rsidRDefault="005606F3" w:rsidP="005606F3">
      <w:pPr>
        <w:shd w:val="clear" w:color="auto" w:fill="FFFFFF"/>
        <w:spacing w:after="187"/>
        <w:jc w:val="both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Уважаемые коллеги, для положительного настроя на работу и для установления доброжелательной атмосферы я предлагаю наше мероприятие начать с упражнения</w:t>
      </w:r>
    </w:p>
    <w:p w:rsidR="005606F3" w:rsidRPr="005606F3" w:rsidRDefault="005606F3" w:rsidP="005606F3">
      <w:pPr>
        <w:shd w:val="clear" w:color="auto" w:fill="FFFFFF"/>
        <w:spacing w:after="187"/>
        <w:jc w:val="both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Приветствие: «В кругу друзей»</w:t>
      </w: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 Станьте в круг.</w:t>
      </w:r>
    </w:p>
    <w:p w:rsidR="005606F3" w:rsidRPr="005606F3" w:rsidRDefault="005606F3" w:rsidP="005606F3">
      <w:pPr>
        <w:shd w:val="clear" w:color="auto" w:fill="FFFFFF"/>
        <w:spacing w:after="187"/>
        <w:jc w:val="both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Колокольчик озорной,</w:t>
      </w:r>
    </w:p>
    <w:p w:rsidR="005606F3" w:rsidRPr="005606F3" w:rsidRDefault="005606F3" w:rsidP="005606F3">
      <w:pPr>
        <w:shd w:val="clear" w:color="auto" w:fill="FFFFFF"/>
        <w:spacing w:after="187"/>
        <w:jc w:val="both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Ты ребят в кружок построй.</w:t>
      </w:r>
    </w:p>
    <w:p w:rsidR="005606F3" w:rsidRPr="005606F3" w:rsidRDefault="005606F3" w:rsidP="005606F3">
      <w:pPr>
        <w:shd w:val="clear" w:color="auto" w:fill="FFFFFF"/>
        <w:spacing w:after="187"/>
        <w:jc w:val="both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Справа друг и слева друг.</w:t>
      </w:r>
    </w:p>
    <w:p w:rsidR="005606F3" w:rsidRPr="005606F3" w:rsidRDefault="005606F3" w:rsidP="005606F3">
      <w:pPr>
        <w:shd w:val="clear" w:color="auto" w:fill="FFFFFF"/>
        <w:spacing w:after="187"/>
        <w:jc w:val="both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Дружно за руки возьмемся</w:t>
      </w:r>
    </w:p>
    <w:p w:rsidR="005606F3" w:rsidRPr="005606F3" w:rsidRDefault="005606F3" w:rsidP="005606F3">
      <w:pPr>
        <w:shd w:val="clear" w:color="auto" w:fill="FFFFFF"/>
        <w:spacing w:after="187"/>
        <w:jc w:val="both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И друг другу улыбнемся.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«Здравствуй мир! Здравствуй друг! Здравствуйте все вокруг!»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А сейчас – «Давайте познакомимся». У меня в руках волшебный шар.</w:t>
      </w:r>
    </w:p>
    <w:p w:rsidR="005606F3" w:rsidRPr="005606F3" w:rsidRDefault="005606F3" w:rsidP="005606F3">
      <w:pPr>
        <w:shd w:val="clear" w:color="auto" w:fill="FFFFFF"/>
        <w:spacing w:after="187"/>
        <w:jc w:val="both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Вы </w:t>
      </w:r>
      <w:proofErr w:type="gram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передаете</w:t>
      </w:r>
      <w:proofErr w:type="gram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 друг другу шар называете свое имя и качество на первую букву своего имени.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Начнем с меня. </w:t>
      </w:r>
      <w:proofErr w:type="gram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Я-</w:t>
      </w:r>
      <w:proofErr w:type="gram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 Лилия, ласковая.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Спасибо. Я хочу пожелать всем нам интересной и плодотворной работы.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Можете присаживаться.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2. Актуализация мастер-класса.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Посмотрите, за окном зима, снег и холодно, а ведь так хочется тепла и уюта. Вы все замечательно </w:t>
      </w:r>
      <w:proofErr w:type="gram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поработали</w:t>
      </w:r>
      <w:proofErr w:type="gram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 и я хочу вам подарить частичку лета. Пусть вот эти маленькие бабочки напоминают вам о добре, тепле и красоте. Выберите себе понравившуюся бабочку. Посадите ее на свою ладонь, закройте глаза и послушайте одну легенду: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ответа?».</w:t>
      </w:r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shd w:val="clear" w:color="auto" w:fill="FFFFFF"/>
          <w:lang w:val="ru-RU" w:eastAsia="ru-RU" w:bidi="ar-SA"/>
        </w:rPr>
        <w:br/>
      </w:r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>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>— Скажите, какая бабочка у меня в руках: живая или мёртвая?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>Он крепко держал бабочку в сомкнутых ладонях и был готов в любое мгновение сжать их ради своей истины.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lastRenderedPageBreak/>
        <w:t>Не глядя на руки ученика, Мастер ответил: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>— Всё в твоих руках.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Я согласна, все в наших руках.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 xml:space="preserve">- В наших руках, чтобы ребенок чувствовал себя любимым, нужным, а главное – успешным. Учитель-личность </w:t>
      </w:r>
      <w:proofErr w:type="gram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творческая</w:t>
      </w:r>
      <w:proofErr w:type="gram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 xml:space="preserve">. Он всегда идет в ногу со временем. Внедряет в </w:t>
      </w:r>
      <w:proofErr w:type="gram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привычную практику</w:t>
      </w:r>
      <w:proofErr w:type="gram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 xml:space="preserve"> новые технологии, новые формы и методы реализации образовательных программ. И </w:t>
      </w: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каждый раз задает себе вопрос, идя на урок: будет ли урок интересным, сможет ли он вовлечь учеников в работу? Как же это сделать? </w:t>
      </w: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Все просто, как в притче: </w:t>
      </w:r>
      <w:r w:rsidRPr="005606F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val="ru-RU" w:eastAsia="ru-RU" w:bidi="ar-SA"/>
        </w:rPr>
        <w:t>«Всё в твоих руках»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А я это делаю так. И это будет тема моего мастер класса.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val="ru-RU" w:eastAsia="ru-RU" w:bidi="ar-SA"/>
        </w:rPr>
        <w:t>Метод «Что у меня на сердце»</w:t>
      </w: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br/>
      </w: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Начиная любое дело, человек имеет ожидания и опасения.</w:t>
      </w: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br/>
      </w: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 xml:space="preserve">У вас есть бабочки, на крылышках, с правой стороны вы напишите ожидания, а с левой– </w:t>
      </w:r>
      <w:proofErr w:type="gram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оп</w:t>
      </w:r>
      <w:proofErr w:type="gram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асения, от данного мастер- класса. </w:t>
      </w:r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>(Озвучивание по желанию.)</w:t>
      </w: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br/>
        <w:t>В конце занятия мы вернёмся к нашим бабочкам и узнаем, подтвердились ли ваши опасения или вам было уютно и комфортно.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Я использую этот метод для того, чтобы лучше понять класс и каждого ученика.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 xml:space="preserve">А сейчас, сядьте </w:t>
      </w:r>
      <w:proofErr w:type="gramStart"/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поудобнее</w:t>
      </w:r>
      <w:proofErr w:type="gramEnd"/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 xml:space="preserve"> и ответьте, пожалуйста, на вопросы, только быстро. </w:t>
      </w:r>
      <w:r w:rsidRPr="005606F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val="ru-RU" w:eastAsia="ru-RU" w:bidi="ar-SA"/>
        </w:rPr>
        <w:t>Метод «Разминка»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-Какое сегодня число?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А день недели?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-Вытянутый круг?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-На чем путешествовал Емеля?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-Как называется рот у птицы?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-Кто сидит на троне и управляет царством?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Молодцы.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Вот вы и взбодрились и готовы сотрудничать.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  <w:t> 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2</w:t>
      </w:r>
      <w:r w:rsidRPr="005606F3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val="ru-RU" w:eastAsia="ru-RU" w:bidi="ar-SA"/>
        </w:rPr>
        <w:t>.Сообщение темы, введение в неё.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 xml:space="preserve">А </w:t>
      </w:r>
      <w:proofErr w:type="gramStart"/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давайте сейчас определим</w:t>
      </w:r>
      <w:proofErr w:type="gramEnd"/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 xml:space="preserve"> ключевое слово нашего занятия.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У вас листочки с буквами. Ваша задача исключить повторяющиеся буквы и из оставшихся букв составить слово. Что у нас получилось? (</w:t>
      </w:r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>Игра).</w:t>
      </w: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 Совершенно верно.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Назовите ассоциации, связанные с этим словом.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Закройте глаза и повторяйте: « Раз, два, </w:t>
      </w:r>
      <w:proofErr w:type="spellStart"/>
      <w:proofErr w:type="gram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три-начало</w:t>
      </w:r>
      <w:proofErr w:type="spellEnd"/>
      <w:proofErr w:type="gram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 игры». Открываем глаза.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lastRenderedPageBreak/>
        <w:t>(появляется игрушка собаки)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>-</w:t>
      </w: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Здравствуйте. Меня зовут Дружок. </w:t>
      </w:r>
      <w:proofErr w:type="spellStart"/>
      <w:proofErr w:type="gram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Я-добрый</w:t>
      </w:r>
      <w:proofErr w:type="spellEnd"/>
      <w:proofErr w:type="gram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. Я вас давно не видел, вы так выросли, поумнели, </w:t>
      </w:r>
      <w:proofErr w:type="gram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думаю</w:t>
      </w:r>
      <w:proofErr w:type="gram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 что вы быстро справитесь с заданием, которое я вам подготовил. У меня «Волшебный микрофон». Вы будете передать его из рук в руки и выполнять задание.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Назовите свою любимую игру в детстве? </w:t>
      </w:r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>(Называют)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А теперь усложним задание: « Назовите свою любимую игру и почему вы любили играть в эту игру?»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>(За каждый ответ вручает синие и красные палочки)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Вы все получили волшебные палочки, а теперь составьте из них букву, работая в паре. У кого </w:t>
      </w:r>
      <w:proofErr w:type="gram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синие</w:t>
      </w:r>
      <w:proofErr w:type="gram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 - то это должна быть буква, обозначающая согласный звук, а </w:t>
      </w:r>
      <w:proofErr w:type="spell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красные-гласный</w:t>
      </w:r>
      <w:proofErr w:type="spell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 звук. Молодцы.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Сейчас оживим эти буквы</w:t>
      </w: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Каждая пара выходит к доске и показывает букву, которую составили, а мы отгадываем.</w:t>
      </w:r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> (Участники выходят и показывают букву).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 xml:space="preserve">(А дальше мы можем дать характеристику звуку, проговорить </w:t>
      </w:r>
      <w:proofErr w:type="spellStart"/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>чистоговорки</w:t>
      </w:r>
      <w:proofErr w:type="spellEnd"/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 xml:space="preserve"> и скороговорки, а так же поиграть в слова)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Вот это мы с вами сейчас поиграем в игру « Игра в слова»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Вам нужно узнать имена девочек и мальчиков, спрятавшиеся в тексте. Ответ может подсказать эхо, ведь разгадка скрыта в самом конце вопроса. Но нужно быть внимательными: эхо может и подвести. Отвечаем быстро, как эхо.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Кто принёс куклу из магазина?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>Ответ:</w:t>
      </w: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 Зина (</w:t>
      </w:r>
      <w:proofErr w:type="spell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магаЗИНА</w:t>
      </w:r>
      <w:proofErr w:type="spell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).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Кто покажет дом, в котором живёт растер</w:t>
      </w: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яша</w:t>
      </w: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?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Кто с нетерпением ждёт подарки от Деда Мо</w:t>
      </w: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роза</w:t>
      </w: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?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Молодцы. Усложняем наше задание.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Мы с вами проведём</w:t>
      </w: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 еще одну игру « Создай слова».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(раздать на столы напечатанные слова)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Задание: придумайте новые слова, состоящие из этих же букв, но в другом порядке: армия (Мария, мир), автор (товар, отвар, вор), образ (</w:t>
      </w:r>
      <w:proofErr w:type="spell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забор</w:t>
      </w:r>
      <w:proofErr w:type="gram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,б</w:t>
      </w:r>
      <w:proofErr w:type="gram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ор</w:t>
      </w:r>
      <w:proofErr w:type="spell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, роза, раб), слово (волос, вол), чувство (ус, вот),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 xml:space="preserve">Как вы </w:t>
      </w:r>
      <w:proofErr w:type="gramStart"/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думаете чему может</w:t>
      </w:r>
      <w:proofErr w:type="gramEnd"/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 xml:space="preserve"> способствовать данная игра?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( развивать находчивость, смекалку, логику у учащихся; – развитие речи учащихся; – сплочение коллектива; – развитие коллективизма у учащихся; – воспитания у учащихся чувство языка)</w:t>
      </w:r>
      <w:proofErr w:type="gram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.Н</w:t>
      </w:r>
      <w:proofErr w:type="gram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о мы с вами движемся </w:t>
      </w:r>
      <w:proofErr w:type="spell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дальше-от</w:t>
      </w:r>
      <w:proofErr w:type="spell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 простого к ложному.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lastRenderedPageBreak/>
        <w:t>А еще я </w:t>
      </w: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хочу предложить Вам игру «Круги на воде».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Когда в воду бросишь камень, от него по </w:t>
      </w: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воде идут круги</w:t>
      </w: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, чем дальше, тем больше. Так же и слово, запавшее в голову, может натолкнуть на массу </w:t>
      </w: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ассоциаций</w:t>
      </w: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, вызвать разные сравнения, воспоминания, представления, образы.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Это </w:t>
      </w: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игра</w:t>
      </w: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 со словами, она была предложена в своей педагогической практике </w:t>
      </w:r>
      <w:proofErr w:type="spell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Джанни</w:t>
      </w:r>
      <w:proofErr w:type="spell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 </w:t>
      </w:r>
      <w:proofErr w:type="spell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Родари</w:t>
      </w:r>
      <w:proofErr w:type="spell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 </w:t>
      </w:r>
      <w:proofErr w:type="gramStart"/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 xml:space="preserve">( </w:t>
      </w:r>
      <w:proofErr w:type="gramEnd"/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 xml:space="preserve">фантазер, учитель, строил домики из букв, «Приключения </w:t>
      </w:r>
      <w:proofErr w:type="spellStart"/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>Чиполлино</w:t>
      </w:r>
      <w:proofErr w:type="spellEnd"/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 xml:space="preserve">», «Приключения </w:t>
      </w:r>
      <w:proofErr w:type="spellStart"/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>Голубой</w:t>
      </w:r>
      <w:proofErr w:type="spellEnd"/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 xml:space="preserve"> стрелы», «</w:t>
      </w:r>
      <w:proofErr w:type="spellStart"/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>Джельсомино</w:t>
      </w:r>
      <w:proofErr w:type="spellEnd"/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 xml:space="preserve"> в стране Лжецов»)</w:t>
      </w: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. Она направлена на развитие творческого воображения и словарного запаса. Подходит эта игра для детей любого возраста.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И так, продолжаем работу.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У Вас на столах есть небольшое «озеро» (</w:t>
      </w:r>
      <w:proofErr w:type="spell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голубой</w:t>
      </w:r>
      <w:proofErr w:type="spell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 овал):</w:t>
      </w:r>
    </w:p>
    <w:p w:rsidR="005606F3" w:rsidRPr="005606F3" w:rsidRDefault="005606F3" w:rsidP="005606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Бросим в него камешек под названием «игра» - запишите в центре слово «игра».</w:t>
      </w:r>
    </w:p>
    <w:p w:rsidR="005606F3" w:rsidRPr="005606F3" w:rsidRDefault="005606F3" w:rsidP="005606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От слова расходятся круги. Следующий круг – записать отдельно буквы данного слова. – и, г, </w:t>
      </w:r>
      <w:proofErr w:type="spellStart"/>
      <w:proofErr w:type="gram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р</w:t>
      </w:r>
      <w:proofErr w:type="spellEnd"/>
      <w:proofErr w:type="gram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, а.</w:t>
      </w:r>
    </w:p>
    <w:p w:rsidR="005606F3" w:rsidRPr="005606F3" w:rsidRDefault="005606F3" w:rsidP="005606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Третий круг – на каждую букву записать какое </w:t>
      </w:r>
      <w:proofErr w:type="gram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-</w:t>
      </w:r>
      <w:proofErr w:type="spell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н</w:t>
      </w:r>
      <w:proofErr w:type="gram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ибудь</w:t>
      </w:r>
      <w:proofErr w:type="spell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 слово, всего четыре. </w:t>
      </w:r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>(интерес, герои, радость, активность)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Четвертый круг – с каждым словом составить предложения, желательно, чтобы получился текст.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>Дети с интересом играли.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>Они были героями разных сказок.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>Радость переполняла маленькие сердца.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>Учитель был доволен активностью детей.</w:t>
      </w:r>
    </w:p>
    <w:p w:rsidR="005606F3" w:rsidRPr="005606F3" w:rsidRDefault="005606F3" w:rsidP="005606F3">
      <w:pPr>
        <w:shd w:val="clear" w:color="auto" w:fill="FFFFFF"/>
        <w:spacing w:after="187"/>
        <w:ind w:left="33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>(педагоги работают)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- Вот что получилось у меня.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- Кто желает прочитать, что получилось у вас.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>(желающие зачитывают)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А сейчас я хочу назвать еще один игровой прием. Я не могла о нем не вспомнить. Но вам придется его отгадать: вы его хорошо знаете и применяете на практике. Он получается у всех. Это</w:t>
      </w: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 довольно увлекательное и творческое занятие, помогает детям самого разного возраста развивать системное и </w:t>
      </w: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образное</w:t>
      </w: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 мышление, аналитические способности, вычленять главное, формулировать свои мысли, расширять активный словарный запас.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 xml:space="preserve">В этом приеме 8 букв, 4 буква к, первая </w:t>
      </w:r>
      <w:proofErr w:type="gram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–с</w:t>
      </w:r>
      <w:proofErr w:type="gram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 xml:space="preserve">. Правильно. Это </w:t>
      </w:r>
      <w:proofErr w:type="spell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синквейн</w:t>
      </w:r>
      <w:proofErr w:type="spell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Вспомним правила составления </w:t>
      </w:r>
      <w:proofErr w:type="spell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синквейна</w:t>
      </w:r>
      <w:proofErr w:type="spell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: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lastRenderedPageBreak/>
        <w:t xml:space="preserve">1 строка – одно существительное, выражающее главную тему </w:t>
      </w:r>
      <w:proofErr w:type="spellStart"/>
      <w:proofErr w:type="gram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c</w:t>
      </w:r>
      <w:proofErr w:type="gram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инквейна</w:t>
      </w:r>
      <w:proofErr w:type="spell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2 строка – два прилагательных, выражающих главную мысль.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3 строка – три глагола, описывающие действия в рамках темы.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4 строка – фраза, несущая определенный смысл.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5 строка – заключение в форме существительного (ассоциация с первым словом).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 xml:space="preserve">А сейчас мы </w:t>
      </w:r>
      <w:proofErr w:type="gramStart"/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объединимся в группы составим</w:t>
      </w:r>
      <w:proofErr w:type="gramEnd"/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 xml:space="preserve"> </w:t>
      </w:r>
      <w:proofErr w:type="spellStart"/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Синквейн</w:t>
      </w:r>
      <w:proofErr w:type="spellEnd"/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 xml:space="preserve"> к слову Игра.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 xml:space="preserve">Игра </w:t>
      </w:r>
      <w:proofErr w:type="spell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Интересная</w:t>
      </w:r>
      <w:proofErr w:type="gram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,у</w:t>
      </w:r>
      <w:proofErr w:type="gram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влекательная</w:t>
      </w:r>
      <w:proofErr w:type="spell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 xml:space="preserve">. </w:t>
      </w:r>
      <w:proofErr w:type="spell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Веселит</w:t>
      </w:r>
      <w:proofErr w:type="gram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,р</w:t>
      </w:r>
      <w:proofErr w:type="gram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адует,расслабляет</w:t>
      </w:r>
      <w:proofErr w:type="spell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. Делает жизнь активнее. Развлечение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Спасибо.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proofErr w:type="gram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Но</w:t>
      </w:r>
      <w:proofErr w:type="gram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 как и в любой технологии есть свои плюсы и минусы.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Предлагаю Вам подвести итог в игре «За!» и «Против!».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Я буду называть качества игровых технологий. Если я назову положительное качество – хлопаем в ладоши, если отрицательное – скрещиваем руки на груди: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+ Способствуют повышению интереса, активизации и развитию мышления;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- Сложность в организации и проблемы с дисциплиной;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+ Несет </w:t>
      </w:r>
      <w:proofErr w:type="spell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здоровьесберегающий</w:t>
      </w:r>
      <w:proofErr w:type="spell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 фактор в развитии обучения;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+ Способствует использованию знаний в новой ситуации;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- Подготовка требует больших затрат времени;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+ Является естественной формой труда ребенка;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- Увлекаясь игрой можно потерять образовательное содержание;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- Сложность в оценке </w:t>
      </w:r>
      <w:proofErr w:type="gram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обучающихся</w:t>
      </w:r>
      <w:proofErr w:type="gram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+ Способствует объединению и формированию коллектива, ответственности.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Таким образом, можно сделать вывод, что применение игровых технологий способствует успешной организации учебной деятельности. Игровые формы обучения способствуют социальным и практическим навыкам, вызывают у детей стремление учиться, даёт положительный результат к мотивации к учебной деятельности.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Ну а сейчас вернемся к нашим бабочкам. Оправдались ли ваши ожидания? </w:t>
      </w:r>
      <w:proofErr w:type="gram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(</w:t>
      </w:r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>Отвечают.</w:t>
      </w:r>
      <w:proofErr w:type="gramEnd"/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 xml:space="preserve"> </w:t>
      </w:r>
      <w:proofErr w:type="gramStart"/>
      <w:r w:rsidRPr="005606F3">
        <w:rPr>
          <w:rFonts w:ascii="Times New Roman" w:eastAsia="Times New Roman" w:hAnsi="Times New Roman" w:cs="Times New Roman"/>
          <w:i/>
          <w:iCs/>
          <w:color w:val="333333"/>
          <w:sz w:val="26"/>
          <w:lang w:val="ru-RU" w:eastAsia="ru-RU" w:bidi="ar-SA"/>
        </w:rPr>
        <w:t>Прикрепляют бабочек на цветок и остаются в кругу).</w:t>
      </w:r>
      <w:proofErr w:type="gram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 Спасибо.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 xml:space="preserve">А сейчас внимание! Что у меня в руках? Это шапка </w:t>
      </w:r>
      <w:proofErr w:type="spellStart"/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неведимка</w:t>
      </w:r>
      <w:proofErr w:type="spellEnd"/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 xml:space="preserve">. Я на вас ее </w:t>
      </w:r>
      <w:proofErr w:type="gramStart"/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накину</w:t>
      </w:r>
      <w:proofErr w:type="gramEnd"/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 xml:space="preserve"> и вас никто не видит, и вы можете продолжить предложение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Мне понравилось…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Я узнал…Я хоте</w:t>
      </w:r>
      <w:proofErr w:type="gramStart"/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л(</w:t>
      </w:r>
      <w:proofErr w:type="gramEnd"/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а) бы….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lastRenderedPageBreak/>
        <w:t>Вот прошёл мой мастер-класс.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Желаю вам, чтоб дети в вашем классе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Светились от улыбок и любви,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Здоровья вам и творческих успехов.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Благодарю за сотрудничество!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  <w:t> 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Вывод.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Почему именно игра? </w:t>
      </w: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Я работаю в начальных классах.</w:t>
      </w: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 У меня сейчас 1 класс</w:t>
      </w: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 и могу точно сказать, что в этом возрасте, дети очень любят играть, поэтому упор в своей работе делаю на </w:t>
      </w:r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игровые технологии.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Ведь для младшего школьного возраста характерны яркость и непосредственность восприятия, легкость вхождения в образы. Дети свободно вовлекаются в деятельность, но особенно </w:t>
      </w:r>
      <w:proofErr w:type="gram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в</w:t>
      </w:r>
      <w:proofErr w:type="gram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 игровую. Моя задач</w:t>
      </w:r>
      <w:proofErr w:type="gramStart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а-</w:t>
      </w:r>
      <w:proofErr w:type="gramEnd"/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 xml:space="preserve"> учить всех, учить каждого.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proofErr w:type="gramStart"/>
      <w:r w:rsidRPr="005606F3">
        <w:rPr>
          <w:rFonts w:ascii="Times New Roman" w:eastAsia="Times New Roman" w:hAnsi="Times New Roman" w:cs="Times New Roman"/>
          <w:b/>
          <w:bCs/>
          <w:color w:val="333333"/>
          <w:sz w:val="26"/>
          <w:lang w:val="ru-RU" w:eastAsia="ru-RU" w:bidi="ar-SA"/>
        </w:rPr>
        <w:t>Актуальность </w:t>
      </w: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применения игровых технологий в начальной школе я вижу в том, что игровые технологии являются составной частью педагогической деятельности,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изучению учебных предметов, вносят разнообразие и заинтересованность в учебный процесс, способствуют созданию благоприятного психологического климата на уроке.</w:t>
      </w:r>
      <w:proofErr w:type="gramEnd"/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Игровые формы обучения на уроках создают возможности эффективного взаимодействия педагога и учащихся. В игре заложены огромные воспитательные и образовательные возможности:</w:t>
      </w:r>
    </w:p>
    <w:p w:rsidR="005606F3" w:rsidRPr="005606F3" w:rsidRDefault="005606F3" w:rsidP="005606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активизирует деятельность учащихся;</w:t>
      </w:r>
    </w:p>
    <w:p w:rsidR="005606F3" w:rsidRPr="005606F3" w:rsidRDefault="005606F3" w:rsidP="005606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повышает эффективность учебного процесса;</w:t>
      </w:r>
    </w:p>
    <w:p w:rsidR="005606F3" w:rsidRPr="005606F3" w:rsidRDefault="005606F3" w:rsidP="005606F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усиливает мотивацию и помогает сохранить интерес учащихся к изучаемому предмету.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В играх различные знания и новые сведения ученик получает свободно.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ru-RU" w:eastAsia="ru-RU" w:bidi="ar-SA"/>
        </w:rPr>
        <w:t>Ведь не секрет, что те молчуны, из которых на уроке слова не вытянуть, в играх, случается, становятся такими активными. Игра переносит ребенка в новое измерение, в новое психологическое состояние.</w:t>
      </w:r>
    </w:p>
    <w:p w:rsidR="005606F3" w:rsidRPr="005606F3" w:rsidRDefault="005606F3" w:rsidP="005606F3">
      <w:pPr>
        <w:shd w:val="clear" w:color="auto" w:fill="FFFFFF"/>
        <w:spacing w:after="187"/>
        <w:rPr>
          <w:rFonts w:ascii="Helvetica" w:eastAsia="Times New Roman" w:hAnsi="Helvetica" w:cs="Helvetica"/>
          <w:color w:val="333333"/>
          <w:sz w:val="26"/>
          <w:szCs w:val="26"/>
          <w:lang w:val="ru-RU" w:eastAsia="ru-RU" w:bidi="ar-SA"/>
        </w:rPr>
      </w:pPr>
      <w:r w:rsidRPr="005606F3">
        <w:rPr>
          <w:rFonts w:ascii="Times New Roman" w:eastAsia="Times New Roman" w:hAnsi="Times New Roman" w:cs="Times New Roman"/>
          <w:color w:val="333333"/>
          <w:sz w:val="26"/>
          <w:szCs w:val="26"/>
          <w:lang w:val="ru-RU" w:eastAsia="ru-RU" w:bidi="ar-SA"/>
        </w:rPr>
        <w:t>Образовательная игра – это активные методы, используемые в учебно-воспитательном процессе с целью достижения педагогических целей.</w:t>
      </w:r>
    </w:p>
    <w:p w:rsidR="005A3915" w:rsidRPr="005606F3" w:rsidRDefault="005A3915">
      <w:pPr>
        <w:rPr>
          <w:lang w:val="ru-RU"/>
        </w:rPr>
      </w:pPr>
    </w:p>
    <w:sectPr w:rsidR="005A3915" w:rsidRPr="005606F3" w:rsidSect="005A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0B5"/>
    <w:multiLevelType w:val="multilevel"/>
    <w:tmpl w:val="2378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2BA0"/>
    <w:multiLevelType w:val="multilevel"/>
    <w:tmpl w:val="2A9E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06F3"/>
    <w:rsid w:val="00095C1A"/>
    <w:rsid w:val="000A401C"/>
    <w:rsid w:val="000C061A"/>
    <w:rsid w:val="000F656A"/>
    <w:rsid w:val="00102206"/>
    <w:rsid w:val="00120E1F"/>
    <w:rsid w:val="00120F13"/>
    <w:rsid w:val="00177942"/>
    <w:rsid w:val="00180111"/>
    <w:rsid w:val="00185191"/>
    <w:rsid w:val="00190479"/>
    <w:rsid w:val="001A2ED9"/>
    <w:rsid w:val="001E3D69"/>
    <w:rsid w:val="0021402D"/>
    <w:rsid w:val="002200C9"/>
    <w:rsid w:val="002466F5"/>
    <w:rsid w:val="00250C35"/>
    <w:rsid w:val="002654AA"/>
    <w:rsid w:val="00272F4D"/>
    <w:rsid w:val="002C0196"/>
    <w:rsid w:val="002C195D"/>
    <w:rsid w:val="002D3F39"/>
    <w:rsid w:val="002E042B"/>
    <w:rsid w:val="002E2053"/>
    <w:rsid w:val="0030699F"/>
    <w:rsid w:val="00312573"/>
    <w:rsid w:val="00333AB5"/>
    <w:rsid w:val="00340D05"/>
    <w:rsid w:val="00342844"/>
    <w:rsid w:val="00352908"/>
    <w:rsid w:val="00362C3D"/>
    <w:rsid w:val="003A5FA8"/>
    <w:rsid w:val="003B0C9C"/>
    <w:rsid w:val="003B711C"/>
    <w:rsid w:val="003D0DD9"/>
    <w:rsid w:val="003D7CB4"/>
    <w:rsid w:val="003F4C58"/>
    <w:rsid w:val="00413A51"/>
    <w:rsid w:val="00436AB0"/>
    <w:rsid w:val="00437E0E"/>
    <w:rsid w:val="00450DDE"/>
    <w:rsid w:val="004708E1"/>
    <w:rsid w:val="00476651"/>
    <w:rsid w:val="00477C14"/>
    <w:rsid w:val="004A43FD"/>
    <w:rsid w:val="004B0280"/>
    <w:rsid w:val="004B5355"/>
    <w:rsid w:val="004B62DF"/>
    <w:rsid w:val="004C3B44"/>
    <w:rsid w:val="004E0DC1"/>
    <w:rsid w:val="004F7538"/>
    <w:rsid w:val="00500060"/>
    <w:rsid w:val="005036E3"/>
    <w:rsid w:val="00540152"/>
    <w:rsid w:val="00541020"/>
    <w:rsid w:val="00542FF0"/>
    <w:rsid w:val="005468C5"/>
    <w:rsid w:val="005527AC"/>
    <w:rsid w:val="005606F3"/>
    <w:rsid w:val="005675EA"/>
    <w:rsid w:val="00586DE1"/>
    <w:rsid w:val="0059171D"/>
    <w:rsid w:val="005A3915"/>
    <w:rsid w:val="005B21FA"/>
    <w:rsid w:val="005B6135"/>
    <w:rsid w:val="005C0619"/>
    <w:rsid w:val="005E1EB6"/>
    <w:rsid w:val="005E2D8F"/>
    <w:rsid w:val="005F5D75"/>
    <w:rsid w:val="00644E7F"/>
    <w:rsid w:val="006614E3"/>
    <w:rsid w:val="00670EF9"/>
    <w:rsid w:val="0069702F"/>
    <w:rsid w:val="006B1023"/>
    <w:rsid w:val="006B2BD9"/>
    <w:rsid w:val="006C6CD3"/>
    <w:rsid w:val="006D4DA1"/>
    <w:rsid w:val="006E49AE"/>
    <w:rsid w:val="0070222A"/>
    <w:rsid w:val="007053F7"/>
    <w:rsid w:val="00744B97"/>
    <w:rsid w:val="007521B9"/>
    <w:rsid w:val="00760739"/>
    <w:rsid w:val="00762502"/>
    <w:rsid w:val="007A5C52"/>
    <w:rsid w:val="007C03FC"/>
    <w:rsid w:val="007C2C91"/>
    <w:rsid w:val="007C791C"/>
    <w:rsid w:val="007D266F"/>
    <w:rsid w:val="007E52D0"/>
    <w:rsid w:val="007F0B9F"/>
    <w:rsid w:val="008123D8"/>
    <w:rsid w:val="00826EF3"/>
    <w:rsid w:val="00833148"/>
    <w:rsid w:val="008A7F4C"/>
    <w:rsid w:val="008C0D22"/>
    <w:rsid w:val="0092158A"/>
    <w:rsid w:val="009533C9"/>
    <w:rsid w:val="009577AC"/>
    <w:rsid w:val="009647C2"/>
    <w:rsid w:val="0096577D"/>
    <w:rsid w:val="00997E66"/>
    <w:rsid w:val="009A0F98"/>
    <w:rsid w:val="009A3747"/>
    <w:rsid w:val="009C36EB"/>
    <w:rsid w:val="009C3E25"/>
    <w:rsid w:val="00A1396F"/>
    <w:rsid w:val="00A1640F"/>
    <w:rsid w:val="00A64CF5"/>
    <w:rsid w:val="00AA4A8E"/>
    <w:rsid w:val="00AB4367"/>
    <w:rsid w:val="00AC0BEA"/>
    <w:rsid w:val="00AC1E3E"/>
    <w:rsid w:val="00AC6B8E"/>
    <w:rsid w:val="00AD4DD6"/>
    <w:rsid w:val="00AF61F2"/>
    <w:rsid w:val="00B21E47"/>
    <w:rsid w:val="00B21E89"/>
    <w:rsid w:val="00B41833"/>
    <w:rsid w:val="00B45059"/>
    <w:rsid w:val="00B54F60"/>
    <w:rsid w:val="00B75693"/>
    <w:rsid w:val="00B810F2"/>
    <w:rsid w:val="00BE3F3F"/>
    <w:rsid w:val="00BE6CC0"/>
    <w:rsid w:val="00BF30CD"/>
    <w:rsid w:val="00C02284"/>
    <w:rsid w:val="00C11FD7"/>
    <w:rsid w:val="00C21C95"/>
    <w:rsid w:val="00C53598"/>
    <w:rsid w:val="00C540FB"/>
    <w:rsid w:val="00CA0F5D"/>
    <w:rsid w:val="00CA5256"/>
    <w:rsid w:val="00CA5621"/>
    <w:rsid w:val="00CE31B4"/>
    <w:rsid w:val="00CE4B33"/>
    <w:rsid w:val="00CF5756"/>
    <w:rsid w:val="00D06515"/>
    <w:rsid w:val="00DD27FF"/>
    <w:rsid w:val="00DD40B0"/>
    <w:rsid w:val="00DE0859"/>
    <w:rsid w:val="00DE21A9"/>
    <w:rsid w:val="00E004D8"/>
    <w:rsid w:val="00E30B5C"/>
    <w:rsid w:val="00E42269"/>
    <w:rsid w:val="00E551F9"/>
    <w:rsid w:val="00E643C3"/>
    <w:rsid w:val="00E648E0"/>
    <w:rsid w:val="00E92201"/>
    <w:rsid w:val="00E95CC5"/>
    <w:rsid w:val="00E96F91"/>
    <w:rsid w:val="00EA0E55"/>
    <w:rsid w:val="00EB3766"/>
    <w:rsid w:val="00EE2735"/>
    <w:rsid w:val="00F2072F"/>
    <w:rsid w:val="00F67B73"/>
    <w:rsid w:val="00FD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2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A5621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621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62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621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621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62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5621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5621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5621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62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562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562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562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A562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A562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A562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A562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A562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A562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A5621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A562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A5621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A562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A5621"/>
    <w:rPr>
      <w:b/>
      <w:bCs/>
      <w:spacing w:val="0"/>
    </w:rPr>
  </w:style>
  <w:style w:type="character" w:styleId="a9">
    <w:name w:val="Emphasis"/>
    <w:uiPriority w:val="20"/>
    <w:qFormat/>
    <w:rsid w:val="00CA562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A5621"/>
  </w:style>
  <w:style w:type="paragraph" w:styleId="ab">
    <w:name w:val="List Paragraph"/>
    <w:basedOn w:val="a"/>
    <w:uiPriority w:val="34"/>
    <w:qFormat/>
    <w:rsid w:val="00CA56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56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A562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A562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A562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A562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A562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A562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A562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A562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A562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606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1632</Words>
  <Characters>9306</Characters>
  <Application>Microsoft Office Word</Application>
  <DocSecurity>0</DocSecurity>
  <Lines>77</Lines>
  <Paragraphs>21</Paragraphs>
  <ScaleCrop>false</ScaleCrop>
  <Company>Grizli777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VD</cp:lastModifiedBy>
  <cp:revision>1</cp:revision>
  <dcterms:created xsi:type="dcterms:W3CDTF">2022-01-16T18:42:00Z</dcterms:created>
  <dcterms:modified xsi:type="dcterms:W3CDTF">2022-01-16T18:44:00Z</dcterms:modified>
</cp:coreProperties>
</file>